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1D54" w14:textId="77777777" w:rsidR="00601767" w:rsidRDefault="00E27719" w:rsidP="00601767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b/>
          <w:bCs/>
          <w:sz w:val="20"/>
          <w:szCs w:val="20"/>
        </w:rPr>
      </w:pPr>
      <w:r w:rsidRPr="007C629D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213036">
        <w:rPr>
          <w:rFonts w:ascii="Times New Roman" w:hAnsi="Times New Roman"/>
          <w:b/>
          <w:bCs/>
          <w:sz w:val="20"/>
          <w:szCs w:val="20"/>
        </w:rPr>
        <w:t>4</w:t>
      </w:r>
      <w:r w:rsidRPr="007C629D">
        <w:rPr>
          <w:rFonts w:ascii="Times New Roman" w:hAnsi="Times New Roman"/>
          <w:b/>
          <w:bCs/>
          <w:sz w:val="20"/>
          <w:szCs w:val="20"/>
        </w:rPr>
        <w:t xml:space="preserve"> do zarządzenia nr</w:t>
      </w:r>
      <w:r w:rsidR="005B103F" w:rsidRPr="007C629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C629D" w:rsidRPr="007C629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01767">
        <w:rPr>
          <w:rFonts w:ascii="Times New Roman" w:hAnsi="Times New Roman"/>
          <w:b/>
          <w:bCs/>
          <w:sz w:val="20"/>
          <w:szCs w:val="20"/>
        </w:rPr>
        <w:t>315/2024</w:t>
      </w:r>
    </w:p>
    <w:p w14:paraId="1C7287F5" w14:textId="77777777" w:rsidR="00601767" w:rsidRDefault="007C629D" w:rsidP="0060176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Burmistrza Miasta Kętrzyn</w:t>
      </w:r>
      <w:r w:rsidR="009C0C09">
        <w:rPr>
          <w:rFonts w:ascii="Times New Roman" w:hAnsi="Times New Roman"/>
          <w:b/>
          <w:bCs/>
          <w:sz w:val="20"/>
          <w:szCs w:val="20"/>
        </w:rPr>
        <w:t>a</w:t>
      </w:r>
    </w:p>
    <w:p w14:paraId="2A3388B0" w14:textId="3A063D82" w:rsidR="00E27719" w:rsidRPr="007C629D" w:rsidRDefault="00E27719" w:rsidP="0060176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7C629D">
        <w:rPr>
          <w:rFonts w:ascii="Times New Roman" w:hAnsi="Times New Roman"/>
          <w:b/>
          <w:bCs/>
          <w:sz w:val="20"/>
          <w:szCs w:val="20"/>
        </w:rPr>
        <w:t xml:space="preserve"> z</w:t>
      </w:r>
      <w:r w:rsidR="007C629D">
        <w:rPr>
          <w:rFonts w:ascii="Times New Roman" w:hAnsi="Times New Roman"/>
          <w:b/>
          <w:bCs/>
          <w:sz w:val="20"/>
          <w:szCs w:val="20"/>
        </w:rPr>
        <w:t xml:space="preserve"> dnia </w:t>
      </w:r>
      <w:r w:rsidR="00601767">
        <w:rPr>
          <w:rFonts w:ascii="Times New Roman" w:hAnsi="Times New Roman"/>
          <w:b/>
          <w:bCs/>
          <w:sz w:val="20"/>
          <w:szCs w:val="20"/>
        </w:rPr>
        <w:t xml:space="preserve">17.12.2024 r. </w:t>
      </w:r>
    </w:p>
    <w:p w14:paraId="2A3388B1" w14:textId="77777777" w:rsidR="00EC3EE9" w:rsidRPr="007C629D" w:rsidRDefault="00EC3EE9" w:rsidP="0030529E">
      <w:pPr>
        <w:spacing w:before="240"/>
        <w:rPr>
          <w:rFonts w:ascii="Times New Roman" w:hAnsi="Times New Roman"/>
          <w:i/>
          <w:iCs/>
          <w:sz w:val="20"/>
          <w:szCs w:val="20"/>
        </w:rPr>
      </w:pPr>
      <w:r w:rsidRPr="007C629D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Pouczenie</w:t>
      </w:r>
      <w:r w:rsidRPr="007C629D">
        <w:rPr>
          <w:rFonts w:ascii="Times New Roman" w:hAnsi="Times New Roman"/>
          <w:i/>
          <w:iCs/>
          <w:sz w:val="20"/>
          <w:szCs w:val="20"/>
        </w:rPr>
        <w:t xml:space="preserve">: Lista kontrolna ma charakter ramowy. </w:t>
      </w:r>
      <w:r w:rsidR="000751A9" w:rsidRPr="007C629D">
        <w:rPr>
          <w:rFonts w:ascii="Times New Roman" w:hAnsi="Times New Roman"/>
          <w:i/>
          <w:iCs/>
          <w:sz w:val="20"/>
          <w:szCs w:val="20"/>
        </w:rPr>
        <w:t>Oznacza to, że może być zmieniana, w tym uzupełniana.</w:t>
      </w:r>
    </w:p>
    <w:p w14:paraId="2A3388B2" w14:textId="77777777" w:rsidR="00EC3EE9" w:rsidRPr="007C629D" w:rsidRDefault="00EC3EE9" w:rsidP="007C629D">
      <w:pPr>
        <w:jc w:val="center"/>
        <w:rPr>
          <w:rFonts w:ascii="Times New Roman" w:hAnsi="Times New Roman"/>
          <w:b/>
          <w:caps/>
          <w:sz w:val="24"/>
          <w:u w:val="single"/>
        </w:rPr>
      </w:pPr>
      <w:r w:rsidRPr="007C629D">
        <w:rPr>
          <w:rFonts w:ascii="Times New Roman" w:hAnsi="Times New Roman"/>
          <w:sz w:val="24"/>
          <w:u w:val="single"/>
        </w:rPr>
        <w:t>Ramowy wzór</w:t>
      </w:r>
    </w:p>
    <w:p w14:paraId="2A3388B3" w14:textId="77777777" w:rsidR="00831F45" w:rsidRPr="007C629D" w:rsidRDefault="00881695" w:rsidP="006B7FB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C629D">
        <w:rPr>
          <w:rFonts w:ascii="Times New Roman" w:hAnsi="Times New Roman" w:cs="Times New Roman"/>
          <w:sz w:val="24"/>
          <w:szCs w:val="24"/>
        </w:rPr>
        <w:t>LISTA KONTROL</w:t>
      </w:r>
      <w:r w:rsidR="00001E03" w:rsidRPr="007C629D">
        <w:rPr>
          <w:rFonts w:ascii="Times New Roman" w:hAnsi="Times New Roman" w:cs="Times New Roman"/>
          <w:sz w:val="24"/>
          <w:szCs w:val="24"/>
        </w:rPr>
        <w:t xml:space="preserve">NA DOTYCZĄCA KONTROLI </w:t>
      </w:r>
      <w:r w:rsidRPr="007C629D">
        <w:rPr>
          <w:rFonts w:ascii="Times New Roman" w:hAnsi="Times New Roman" w:cs="Times New Roman"/>
          <w:sz w:val="24"/>
          <w:szCs w:val="24"/>
        </w:rPr>
        <w:t>FINANSOWEJ</w:t>
      </w:r>
      <w:r w:rsidR="00001E03" w:rsidRPr="007C629D">
        <w:rPr>
          <w:rFonts w:ascii="Times New Roman" w:hAnsi="Times New Roman" w:cs="Times New Roman"/>
          <w:sz w:val="24"/>
          <w:szCs w:val="24"/>
        </w:rPr>
        <w:t xml:space="preserve"> </w:t>
      </w:r>
      <w:r w:rsidR="003C479F" w:rsidRPr="007C629D">
        <w:rPr>
          <w:rFonts w:ascii="Times New Roman" w:hAnsi="Times New Roman" w:cs="Times New Roman"/>
          <w:sz w:val="24"/>
          <w:szCs w:val="24"/>
        </w:rPr>
        <w:t xml:space="preserve">REALIZACJI ZADANIA PUBLICZNEGO </w:t>
      </w:r>
    </w:p>
    <w:p w14:paraId="2A3388B4" w14:textId="77831ADC" w:rsidR="00BF15EE" w:rsidRPr="007C629D" w:rsidRDefault="00BF15EE" w:rsidP="00EB19D6">
      <w:pPr>
        <w:tabs>
          <w:tab w:val="left" w:pos="8505"/>
        </w:tabs>
        <w:rPr>
          <w:rFonts w:ascii="Times New Roman" w:hAnsi="Times New Roman"/>
          <w:bCs/>
          <w:sz w:val="24"/>
          <w:u w:val="dotted"/>
        </w:rPr>
      </w:pPr>
      <w:r w:rsidRPr="007C629D">
        <w:rPr>
          <w:rFonts w:ascii="Times New Roman" w:hAnsi="Times New Roman"/>
          <w:b/>
          <w:sz w:val="24"/>
        </w:rPr>
        <w:t>Nazwa organizacji:</w:t>
      </w:r>
      <w:r w:rsidR="00EB19D6" w:rsidRPr="007C629D">
        <w:rPr>
          <w:rFonts w:ascii="Times New Roman" w:hAnsi="Times New Roman"/>
          <w:b/>
          <w:sz w:val="24"/>
        </w:rPr>
        <w:t xml:space="preserve"> </w:t>
      </w:r>
      <w:r w:rsidR="00EB19D6" w:rsidRPr="007C629D">
        <w:rPr>
          <w:rFonts w:ascii="Times New Roman" w:hAnsi="Times New Roman"/>
          <w:bCs/>
          <w:sz w:val="24"/>
          <w:u w:val="dotted"/>
        </w:rPr>
        <w:tab/>
      </w:r>
    </w:p>
    <w:p w14:paraId="2A3388B5" w14:textId="2F38370C" w:rsidR="00BF15EE" w:rsidRPr="007C629D" w:rsidRDefault="00BF15EE" w:rsidP="00EB19D6">
      <w:pPr>
        <w:tabs>
          <w:tab w:val="left" w:pos="8505"/>
        </w:tabs>
        <w:rPr>
          <w:rFonts w:ascii="Times New Roman" w:hAnsi="Times New Roman"/>
          <w:bCs/>
          <w:sz w:val="24"/>
          <w:u w:val="dotted"/>
        </w:rPr>
      </w:pPr>
      <w:r w:rsidRPr="007C629D">
        <w:rPr>
          <w:rFonts w:ascii="Times New Roman" w:hAnsi="Times New Roman"/>
          <w:b/>
          <w:sz w:val="24"/>
        </w:rPr>
        <w:t>Nr umowy:</w:t>
      </w:r>
      <w:r w:rsidR="00EB19D6" w:rsidRPr="007C629D">
        <w:rPr>
          <w:rFonts w:ascii="Times New Roman" w:hAnsi="Times New Roman"/>
          <w:b/>
          <w:sz w:val="24"/>
        </w:rPr>
        <w:t xml:space="preserve"> </w:t>
      </w:r>
      <w:r w:rsidR="00EB19D6" w:rsidRPr="007C629D">
        <w:rPr>
          <w:rFonts w:ascii="Times New Roman" w:hAnsi="Times New Roman"/>
          <w:bCs/>
          <w:sz w:val="24"/>
          <w:u w:val="dotted"/>
        </w:rPr>
        <w:tab/>
      </w:r>
    </w:p>
    <w:p w14:paraId="2A3388B6" w14:textId="370B673F" w:rsidR="00BF15EE" w:rsidRPr="007C629D" w:rsidRDefault="00BF15EE" w:rsidP="00EB19D6">
      <w:pPr>
        <w:tabs>
          <w:tab w:val="left" w:pos="8505"/>
        </w:tabs>
        <w:rPr>
          <w:rFonts w:ascii="Times New Roman" w:hAnsi="Times New Roman"/>
          <w:bCs/>
          <w:sz w:val="24"/>
          <w:u w:val="dotted"/>
        </w:rPr>
      </w:pPr>
      <w:r w:rsidRPr="007C629D">
        <w:rPr>
          <w:rFonts w:ascii="Times New Roman" w:hAnsi="Times New Roman"/>
          <w:b/>
          <w:sz w:val="24"/>
        </w:rPr>
        <w:t>Daty dostarczenia dokumentów księgowych i wyjaśnień:</w:t>
      </w:r>
      <w:r w:rsidR="00EB19D6" w:rsidRPr="007C629D">
        <w:rPr>
          <w:rFonts w:ascii="Times New Roman" w:hAnsi="Times New Roman"/>
          <w:b/>
          <w:sz w:val="24"/>
        </w:rPr>
        <w:t xml:space="preserve"> </w:t>
      </w:r>
      <w:r w:rsidR="00EB19D6" w:rsidRPr="007C629D">
        <w:rPr>
          <w:rFonts w:ascii="Times New Roman" w:hAnsi="Times New Roman"/>
          <w:bCs/>
          <w:sz w:val="24"/>
          <w:u w:val="dotted"/>
        </w:rPr>
        <w:tab/>
      </w:r>
    </w:p>
    <w:tbl>
      <w:tblPr>
        <w:tblStyle w:val="Tabela-Siatka"/>
        <w:tblW w:w="5239" w:type="pct"/>
        <w:tblLayout w:type="fixed"/>
        <w:tblLook w:val="0620" w:firstRow="1" w:lastRow="0" w:firstColumn="0" w:lastColumn="0" w:noHBand="1" w:noVBand="1"/>
      </w:tblPr>
      <w:tblGrid>
        <w:gridCol w:w="704"/>
        <w:gridCol w:w="3445"/>
        <w:gridCol w:w="645"/>
        <w:gridCol w:w="645"/>
        <w:gridCol w:w="1077"/>
        <w:gridCol w:w="2977"/>
      </w:tblGrid>
      <w:tr w:rsidR="00404BF2" w:rsidRPr="007C629D" w14:paraId="21A39B5F" w14:textId="77777777" w:rsidTr="007C629D">
        <w:tc>
          <w:tcPr>
            <w:tcW w:w="704" w:type="dxa"/>
          </w:tcPr>
          <w:p w14:paraId="21FFC3EF" w14:textId="3ACB1A28" w:rsidR="00404BF2" w:rsidRPr="007C629D" w:rsidRDefault="00404BF2" w:rsidP="007C629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C629D">
              <w:rPr>
                <w:rFonts w:ascii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3445" w:type="dxa"/>
          </w:tcPr>
          <w:p w14:paraId="6C0C6EC7" w14:textId="2C409009" w:rsidR="00404BF2" w:rsidRPr="007C629D" w:rsidRDefault="00404BF2" w:rsidP="007C629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C629D">
              <w:rPr>
                <w:rFonts w:ascii="Times New Roman" w:hAnsi="Times New Roman"/>
                <w:b/>
                <w:bCs/>
                <w:sz w:val="24"/>
              </w:rPr>
              <w:t>Kontrola finansowa</w:t>
            </w:r>
          </w:p>
        </w:tc>
        <w:tc>
          <w:tcPr>
            <w:tcW w:w="645" w:type="dxa"/>
          </w:tcPr>
          <w:p w14:paraId="3402C905" w14:textId="07A7431A" w:rsidR="00404BF2" w:rsidRPr="007C629D" w:rsidRDefault="00404BF2" w:rsidP="007C629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C629D">
              <w:rPr>
                <w:rFonts w:ascii="Times New Roman" w:hAnsi="Times New Roman"/>
                <w:b/>
                <w:bCs/>
                <w:sz w:val="24"/>
              </w:rPr>
              <w:t>Tak</w:t>
            </w:r>
          </w:p>
        </w:tc>
        <w:tc>
          <w:tcPr>
            <w:tcW w:w="645" w:type="dxa"/>
          </w:tcPr>
          <w:p w14:paraId="69E6A10D" w14:textId="0EB156DF" w:rsidR="00404BF2" w:rsidRPr="007C629D" w:rsidRDefault="00404BF2" w:rsidP="007C629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C629D">
              <w:rPr>
                <w:rFonts w:ascii="Times New Roman" w:hAnsi="Times New Roman"/>
                <w:b/>
                <w:bCs/>
                <w:sz w:val="24"/>
              </w:rPr>
              <w:t>Nie</w:t>
            </w:r>
          </w:p>
        </w:tc>
        <w:tc>
          <w:tcPr>
            <w:tcW w:w="1077" w:type="dxa"/>
          </w:tcPr>
          <w:p w14:paraId="4FBD6090" w14:textId="57234365" w:rsidR="00404BF2" w:rsidRPr="007C629D" w:rsidRDefault="00404BF2" w:rsidP="007C629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C629D">
              <w:rPr>
                <w:rFonts w:ascii="Times New Roman" w:hAnsi="Times New Roman"/>
                <w:b/>
                <w:bCs/>
                <w:sz w:val="24"/>
              </w:rPr>
              <w:t>Nie dotyczy</w:t>
            </w:r>
          </w:p>
        </w:tc>
        <w:tc>
          <w:tcPr>
            <w:tcW w:w="2977" w:type="dxa"/>
          </w:tcPr>
          <w:p w14:paraId="2F2E6348" w14:textId="6F877BE4" w:rsidR="00404BF2" w:rsidRPr="007C629D" w:rsidRDefault="00404BF2" w:rsidP="007C629D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C629D">
              <w:rPr>
                <w:rFonts w:ascii="Times New Roman" w:hAnsi="Times New Roman"/>
                <w:b/>
                <w:bCs/>
                <w:sz w:val="24"/>
              </w:rPr>
              <w:t>Uwagi</w:t>
            </w:r>
          </w:p>
        </w:tc>
      </w:tr>
      <w:tr w:rsidR="00404BF2" w:rsidRPr="007C629D" w14:paraId="2A3388C3" w14:textId="77777777" w:rsidTr="007C629D">
        <w:tc>
          <w:tcPr>
            <w:tcW w:w="704" w:type="dxa"/>
          </w:tcPr>
          <w:p w14:paraId="2A3388BD" w14:textId="548E6643" w:rsidR="00404BF2" w:rsidRPr="007C629D" w:rsidRDefault="00404BF2" w:rsidP="00706853">
            <w:pPr>
              <w:pStyle w:val="Bezodstpw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</w:tcPr>
          <w:p w14:paraId="2A3388BE" w14:textId="2AE0547F" w:rsidR="00404BF2" w:rsidRPr="007C629D" w:rsidRDefault="007C34DB" w:rsidP="00404BF2">
            <w:pPr>
              <w:pStyle w:val="Bezodstpw"/>
              <w:rPr>
                <w:rFonts w:ascii="Times New Roman" w:hAnsi="Times New Roman"/>
                <w:sz w:val="24"/>
              </w:rPr>
            </w:pPr>
            <w:r w:rsidRPr="007C629D">
              <w:rPr>
                <w:rFonts w:ascii="Times New Roman" w:hAnsi="Times New Roman"/>
                <w:sz w:val="24"/>
              </w:rPr>
              <w:t>Dost</w:t>
            </w:r>
            <w:r w:rsidR="009566AF" w:rsidRPr="007C629D">
              <w:rPr>
                <w:rFonts w:ascii="Times New Roman" w:hAnsi="Times New Roman"/>
                <w:sz w:val="24"/>
              </w:rPr>
              <w:t xml:space="preserve">aliśmy </w:t>
            </w:r>
            <w:r w:rsidR="00404BF2" w:rsidRPr="007C629D">
              <w:rPr>
                <w:rFonts w:ascii="Times New Roman" w:hAnsi="Times New Roman"/>
                <w:bCs/>
                <w:sz w:val="24"/>
              </w:rPr>
              <w:t>oryginały faktur i</w:t>
            </w:r>
            <w:r w:rsidR="004D4C0F" w:rsidRPr="007C629D">
              <w:rPr>
                <w:rFonts w:ascii="Times New Roman" w:hAnsi="Times New Roman"/>
                <w:bCs/>
                <w:sz w:val="24"/>
              </w:rPr>
              <w:t> </w:t>
            </w:r>
            <w:r w:rsidR="00404BF2" w:rsidRPr="007C629D">
              <w:rPr>
                <w:rFonts w:ascii="Times New Roman" w:hAnsi="Times New Roman"/>
                <w:bCs/>
                <w:sz w:val="24"/>
              </w:rPr>
              <w:t>rachunków, związanych z realizacją zadania publicznego</w:t>
            </w:r>
          </w:p>
        </w:tc>
        <w:tc>
          <w:tcPr>
            <w:tcW w:w="645" w:type="dxa"/>
          </w:tcPr>
          <w:p w14:paraId="2A3388BF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14:paraId="2A3388C0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</w:tcPr>
          <w:p w14:paraId="2A3388C1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A3388C2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</w:tr>
      <w:tr w:rsidR="00404BF2" w:rsidRPr="007C629D" w14:paraId="2A3388CA" w14:textId="77777777" w:rsidTr="007C629D">
        <w:tc>
          <w:tcPr>
            <w:tcW w:w="704" w:type="dxa"/>
          </w:tcPr>
          <w:p w14:paraId="2A3388C4" w14:textId="77777777" w:rsidR="00404BF2" w:rsidRPr="007C629D" w:rsidRDefault="00404BF2" w:rsidP="00706853">
            <w:pPr>
              <w:pStyle w:val="Bezodstpw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</w:tcPr>
          <w:p w14:paraId="2A3388C5" w14:textId="758179BD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  <w:r w:rsidRPr="007C629D">
              <w:rPr>
                <w:rFonts w:ascii="Times New Roman" w:hAnsi="Times New Roman"/>
                <w:sz w:val="24"/>
              </w:rPr>
              <w:t>Do faktur</w:t>
            </w:r>
            <w:r w:rsidR="009566AF" w:rsidRPr="007C629D">
              <w:rPr>
                <w:rFonts w:ascii="Times New Roman" w:hAnsi="Times New Roman"/>
                <w:sz w:val="24"/>
              </w:rPr>
              <w:t xml:space="preserve">, </w:t>
            </w:r>
            <w:r w:rsidRPr="007C629D">
              <w:rPr>
                <w:rFonts w:ascii="Times New Roman" w:hAnsi="Times New Roman"/>
                <w:sz w:val="24"/>
              </w:rPr>
              <w:t>rachunków</w:t>
            </w:r>
            <w:r w:rsidR="009566AF" w:rsidRPr="007C629D">
              <w:rPr>
                <w:rFonts w:ascii="Times New Roman" w:hAnsi="Times New Roman"/>
                <w:sz w:val="24"/>
              </w:rPr>
              <w:t xml:space="preserve"> i</w:t>
            </w:r>
            <w:r w:rsidR="0098584C" w:rsidRPr="007C629D">
              <w:rPr>
                <w:rFonts w:ascii="Times New Roman" w:hAnsi="Times New Roman"/>
                <w:sz w:val="24"/>
              </w:rPr>
              <w:t>/lub</w:t>
            </w:r>
            <w:r w:rsidR="009566AF" w:rsidRPr="007C629D">
              <w:rPr>
                <w:rFonts w:ascii="Times New Roman" w:hAnsi="Times New Roman"/>
                <w:sz w:val="24"/>
              </w:rPr>
              <w:t xml:space="preserve"> </w:t>
            </w:r>
            <w:r w:rsidRPr="007C629D">
              <w:rPr>
                <w:rFonts w:ascii="Times New Roman" w:hAnsi="Times New Roman"/>
                <w:sz w:val="24"/>
              </w:rPr>
              <w:t xml:space="preserve">umów płatnych przelewem </w:t>
            </w:r>
            <w:r w:rsidR="007C34DB" w:rsidRPr="007C629D">
              <w:rPr>
                <w:rFonts w:ascii="Times New Roman" w:hAnsi="Times New Roman"/>
                <w:sz w:val="24"/>
              </w:rPr>
              <w:t>dost</w:t>
            </w:r>
            <w:r w:rsidR="0098584C" w:rsidRPr="007C629D">
              <w:rPr>
                <w:rFonts w:ascii="Times New Roman" w:hAnsi="Times New Roman"/>
                <w:sz w:val="24"/>
              </w:rPr>
              <w:t xml:space="preserve">aliśmy </w:t>
            </w:r>
            <w:r w:rsidRPr="007C629D">
              <w:rPr>
                <w:rFonts w:ascii="Times New Roman" w:hAnsi="Times New Roman"/>
                <w:sz w:val="24"/>
              </w:rPr>
              <w:t>potwierdzenia płatności</w:t>
            </w:r>
          </w:p>
        </w:tc>
        <w:tc>
          <w:tcPr>
            <w:tcW w:w="645" w:type="dxa"/>
          </w:tcPr>
          <w:p w14:paraId="2A3388C6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14:paraId="2A3388C7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</w:tcPr>
          <w:p w14:paraId="2A3388C8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A3388C9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</w:tr>
      <w:tr w:rsidR="00404BF2" w:rsidRPr="007C629D" w14:paraId="2A3388D1" w14:textId="77777777" w:rsidTr="007C629D">
        <w:tc>
          <w:tcPr>
            <w:tcW w:w="704" w:type="dxa"/>
          </w:tcPr>
          <w:p w14:paraId="2A3388CB" w14:textId="77777777" w:rsidR="00404BF2" w:rsidRPr="007C629D" w:rsidRDefault="00404BF2" w:rsidP="00706853">
            <w:pPr>
              <w:pStyle w:val="Bezodstpw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</w:tcPr>
          <w:p w14:paraId="2A3388CC" w14:textId="2C3E6FBA" w:rsidR="00404BF2" w:rsidRPr="007C629D" w:rsidRDefault="007C34DB" w:rsidP="00404BF2">
            <w:pPr>
              <w:pStyle w:val="Bezodstpw"/>
              <w:rPr>
                <w:rFonts w:ascii="Times New Roman" w:hAnsi="Times New Roman"/>
                <w:sz w:val="24"/>
              </w:rPr>
            </w:pPr>
            <w:r w:rsidRPr="007C629D">
              <w:rPr>
                <w:rFonts w:ascii="Times New Roman" w:hAnsi="Times New Roman"/>
                <w:sz w:val="24"/>
              </w:rPr>
              <w:t>Dost</w:t>
            </w:r>
            <w:r w:rsidR="0098584C" w:rsidRPr="007C629D">
              <w:rPr>
                <w:rFonts w:ascii="Times New Roman" w:hAnsi="Times New Roman"/>
                <w:sz w:val="24"/>
              </w:rPr>
              <w:t xml:space="preserve">aliśmy </w:t>
            </w:r>
            <w:r w:rsidR="00404BF2" w:rsidRPr="007C629D">
              <w:rPr>
                <w:rFonts w:ascii="Times New Roman" w:hAnsi="Times New Roman"/>
                <w:sz w:val="24"/>
              </w:rPr>
              <w:t>umowy cywilnoprawne, umowy o pracę wraz z zakresem obowiązków (lub</w:t>
            </w:r>
            <w:r w:rsidR="00404BF2" w:rsidRPr="007C629D">
              <w:rPr>
                <w:rFonts w:ascii="Times New Roman" w:hAnsi="Times New Roman"/>
                <w:spacing w:val="-2"/>
                <w:sz w:val="24"/>
              </w:rPr>
              <w:t xml:space="preserve"> na podstawie odpowiednich zapisów </w:t>
            </w:r>
            <w:r w:rsidR="0098584C" w:rsidRPr="007C629D">
              <w:rPr>
                <w:rFonts w:ascii="Times New Roman" w:hAnsi="Times New Roman"/>
                <w:spacing w:val="-2"/>
                <w:sz w:val="24"/>
              </w:rPr>
              <w:t>w </w:t>
            </w:r>
            <w:r w:rsidR="00404BF2" w:rsidRPr="007C629D">
              <w:rPr>
                <w:rFonts w:ascii="Times New Roman" w:hAnsi="Times New Roman"/>
                <w:spacing w:val="-2"/>
                <w:sz w:val="24"/>
              </w:rPr>
              <w:t>aneksie do tej umowy, oddelegowaniu)</w:t>
            </w:r>
            <w:r w:rsidR="00404BF2" w:rsidRPr="007C629D">
              <w:rPr>
                <w:rFonts w:ascii="Times New Roman" w:hAnsi="Times New Roman"/>
                <w:sz w:val="24"/>
              </w:rPr>
              <w:t xml:space="preserve">, które zostały zawarte </w:t>
            </w:r>
            <w:r w:rsidR="0098584C" w:rsidRPr="007C629D">
              <w:rPr>
                <w:rFonts w:ascii="Times New Roman" w:hAnsi="Times New Roman"/>
                <w:sz w:val="24"/>
              </w:rPr>
              <w:t>dla</w:t>
            </w:r>
            <w:r w:rsidR="00404BF2" w:rsidRPr="007C629D">
              <w:rPr>
                <w:rFonts w:ascii="Times New Roman" w:hAnsi="Times New Roman"/>
                <w:sz w:val="24"/>
              </w:rPr>
              <w:t xml:space="preserve"> realizacji zadania publicznego, listy płac</w:t>
            </w:r>
          </w:p>
        </w:tc>
        <w:tc>
          <w:tcPr>
            <w:tcW w:w="645" w:type="dxa"/>
          </w:tcPr>
          <w:p w14:paraId="2A3388CD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14:paraId="2A3388CE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</w:tcPr>
          <w:p w14:paraId="2A3388CF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A3388D0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</w:tr>
      <w:tr w:rsidR="00404BF2" w:rsidRPr="007C629D" w14:paraId="2A3388D8" w14:textId="77777777" w:rsidTr="007C629D">
        <w:tc>
          <w:tcPr>
            <w:tcW w:w="704" w:type="dxa"/>
          </w:tcPr>
          <w:p w14:paraId="2A3388D2" w14:textId="77777777" w:rsidR="00404BF2" w:rsidRPr="007C629D" w:rsidRDefault="00404BF2" w:rsidP="00706853">
            <w:pPr>
              <w:pStyle w:val="Bezodstpw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</w:tcPr>
          <w:p w14:paraId="2A3388D3" w14:textId="45163E9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  <w:r w:rsidRPr="007C629D">
              <w:rPr>
                <w:rFonts w:ascii="Times New Roman" w:hAnsi="Times New Roman"/>
                <w:sz w:val="24"/>
              </w:rPr>
              <w:t>Rachunki do umów zlecenia</w:t>
            </w:r>
            <w:r w:rsidR="0098584C" w:rsidRPr="007C629D">
              <w:rPr>
                <w:rFonts w:ascii="Times New Roman" w:hAnsi="Times New Roman"/>
                <w:sz w:val="24"/>
              </w:rPr>
              <w:t xml:space="preserve">, </w:t>
            </w:r>
            <w:r w:rsidRPr="007C629D">
              <w:rPr>
                <w:rFonts w:ascii="Times New Roman" w:hAnsi="Times New Roman"/>
                <w:sz w:val="24"/>
              </w:rPr>
              <w:t xml:space="preserve">umów </w:t>
            </w:r>
            <w:r w:rsidR="0098584C" w:rsidRPr="007C629D">
              <w:rPr>
                <w:rFonts w:ascii="Times New Roman" w:hAnsi="Times New Roman"/>
                <w:sz w:val="24"/>
              </w:rPr>
              <w:t>o </w:t>
            </w:r>
            <w:r w:rsidRPr="007C629D">
              <w:rPr>
                <w:rFonts w:ascii="Times New Roman" w:hAnsi="Times New Roman"/>
                <w:sz w:val="24"/>
              </w:rPr>
              <w:t>dzieło</w:t>
            </w:r>
            <w:r w:rsidR="0098584C" w:rsidRPr="007C629D">
              <w:rPr>
                <w:rFonts w:ascii="Times New Roman" w:hAnsi="Times New Roman"/>
                <w:sz w:val="24"/>
              </w:rPr>
              <w:t xml:space="preserve"> i/lub </w:t>
            </w:r>
            <w:r w:rsidRPr="007C629D">
              <w:rPr>
                <w:rFonts w:ascii="Times New Roman" w:hAnsi="Times New Roman"/>
                <w:sz w:val="24"/>
              </w:rPr>
              <w:t xml:space="preserve">listy płac </w:t>
            </w:r>
            <w:r w:rsidR="0098584C" w:rsidRPr="007C629D">
              <w:rPr>
                <w:rFonts w:ascii="Times New Roman" w:hAnsi="Times New Roman"/>
                <w:sz w:val="24"/>
              </w:rPr>
              <w:t xml:space="preserve">mają </w:t>
            </w:r>
            <w:r w:rsidRPr="007C629D">
              <w:rPr>
                <w:rFonts w:ascii="Times New Roman" w:hAnsi="Times New Roman"/>
                <w:sz w:val="24"/>
              </w:rPr>
              <w:t xml:space="preserve">adnotację „Podatek i/lub składki zostały odprowadzone do właściwych urzędów w ustawowym terminie, niewykraczającym poza termin </w:t>
            </w:r>
            <w:r w:rsidRPr="007C629D">
              <w:rPr>
                <w:rFonts w:ascii="Times New Roman" w:hAnsi="Times New Roman"/>
                <w:sz w:val="24"/>
              </w:rPr>
              <w:lastRenderedPageBreak/>
              <w:t>ponoszenia wydatków określony w umowie”</w:t>
            </w:r>
          </w:p>
        </w:tc>
        <w:tc>
          <w:tcPr>
            <w:tcW w:w="645" w:type="dxa"/>
          </w:tcPr>
          <w:p w14:paraId="2A3388D4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14:paraId="2A3388D5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</w:tcPr>
          <w:p w14:paraId="2A3388D6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A3388D7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</w:tr>
      <w:tr w:rsidR="00404BF2" w:rsidRPr="007C629D" w14:paraId="2A3388DF" w14:textId="77777777" w:rsidTr="007C629D">
        <w:tc>
          <w:tcPr>
            <w:tcW w:w="704" w:type="dxa"/>
          </w:tcPr>
          <w:p w14:paraId="2A3388D9" w14:textId="77777777" w:rsidR="00404BF2" w:rsidRPr="007C629D" w:rsidRDefault="00404BF2" w:rsidP="00706853">
            <w:pPr>
              <w:pStyle w:val="Bezodstpw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</w:tcPr>
          <w:p w14:paraId="2A3388DA" w14:textId="30D966B3" w:rsidR="00404BF2" w:rsidRPr="007C629D" w:rsidRDefault="007C34DB" w:rsidP="00404BF2">
            <w:pPr>
              <w:pStyle w:val="Bezodstpw"/>
              <w:rPr>
                <w:rFonts w:ascii="Times New Roman" w:hAnsi="Times New Roman"/>
                <w:color w:val="FF0000"/>
                <w:sz w:val="24"/>
              </w:rPr>
            </w:pPr>
            <w:r w:rsidRPr="007C629D">
              <w:rPr>
                <w:rFonts w:ascii="Times New Roman" w:hAnsi="Times New Roman"/>
                <w:sz w:val="24"/>
              </w:rPr>
              <w:t xml:space="preserve">Przekazane </w:t>
            </w:r>
            <w:r w:rsidR="00404BF2" w:rsidRPr="007C629D">
              <w:rPr>
                <w:rFonts w:ascii="Times New Roman" w:hAnsi="Times New Roman"/>
                <w:sz w:val="24"/>
              </w:rPr>
              <w:t xml:space="preserve">dokumenty księgowe </w:t>
            </w:r>
            <w:r w:rsidRPr="007C629D">
              <w:rPr>
                <w:rFonts w:ascii="Times New Roman" w:hAnsi="Times New Roman"/>
                <w:sz w:val="24"/>
              </w:rPr>
              <w:t xml:space="preserve">mają </w:t>
            </w:r>
            <w:r w:rsidR="00404BF2" w:rsidRPr="007C629D">
              <w:rPr>
                <w:rFonts w:ascii="Times New Roman" w:hAnsi="Times New Roman"/>
                <w:sz w:val="24"/>
              </w:rPr>
              <w:t>opisy zgodne z załącznikiem do umowy</w:t>
            </w:r>
            <w:r w:rsidRPr="007C629D">
              <w:rPr>
                <w:rFonts w:ascii="Times New Roman" w:hAnsi="Times New Roman"/>
                <w:sz w:val="24"/>
              </w:rPr>
              <w:t>, czyli</w:t>
            </w:r>
            <w:r w:rsidR="00404BF2" w:rsidRPr="007C629D">
              <w:rPr>
                <w:rFonts w:ascii="Times New Roman" w:hAnsi="Times New Roman"/>
                <w:sz w:val="24"/>
              </w:rPr>
              <w:t xml:space="preserve"> wymaganym opisem dokumentów księgowych</w:t>
            </w:r>
          </w:p>
        </w:tc>
        <w:tc>
          <w:tcPr>
            <w:tcW w:w="645" w:type="dxa"/>
          </w:tcPr>
          <w:p w14:paraId="2A3388DB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14:paraId="2A3388DC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</w:tcPr>
          <w:p w14:paraId="2A3388DD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A3388DE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</w:tr>
      <w:tr w:rsidR="00404BF2" w:rsidRPr="007C629D" w14:paraId="2A3388E6" w14:textId="77777777" w:rsidTr="007C629D">
        <w:tc>
          <w:tcPr>
            <w:tcW w:w="704" w:type="dxa"/>
          </w:tcPr>
          <w:p w14:paraId="2A3388E0" w14:textId="77777777" w:rsidR="00404BF2" w:rsidRPr="007C629D" w:rsidRDefault="00404BF2" w:rsidP="00706853">
            <w:pPr>
              <w:pStyle w:val="Bezodstpw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</w:tcPr>
          <w:p w14:paraId="2A3388E1" w14:textId="4D600373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  <w:r w:rsidRPr="007C629D">
              <w:rPr>
                <w:rFonts w:ascii="Times New Roman" w:hAnsi="Times New Roman"/>
                <w:sz w:val="24"/>
              </w:rPr>
              <w:t xml:space="preserve">Poniesione wydatki są zgodne </w:t>
            </w:r>
            <w:r w:rsidR="007C34DB" w:rsidRPr="007C629D">
              <w:rPr>
                <w:rFonts w:ascii="Times New Roman" w:hAnsi="Times New Roman"/>
                <w:sz w:val="24"/>
              </w:rPr>
              <w:t>z </w:t>
            </w:r>
            <w:r w:rsidRPr="007C629D">
              <w:rPr>
                <w:rFonts w:ascii="Times New Roman" w:hAnsi="Times New Roman"/>
                <w:sz w:val="24"/>
              </w:rPr>
              <w:t xml:space="preserve">przeznaczeniem określonym </w:t>
            </w:r>
            <w:r w:rsidR="007C34DB" w:rsidRPr="007C629D">
              <w:rPr>
                <w:rFonts w:ascii="Times New Roman" w:hAnsi="Times New Roman"/>
                <w:sz w:val="24"/>
              </w:rPr>
              <w:t>w </w:t>
            </w:r>
            <w:r w:rsidRPr="007C629D">
              <w:rPr>
                <w:rFonts w:ascii="Times New Roman" w:hAnsi="Times New Roman"/>
                <w:sz w:val="24"/>
              </w:rPr>
              <w:t>umowie (załącznikami, aneksami)</w:t>
            </w:r>
          </w:p>
        </w:tc>
        <w:tc>
          <w:tcPr>
            <w:tcW w:w="645" w:type="dxa"/>
          </w:tcPr>
          <w:p w14:paraId="2A3388E2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14:paraId="2A3388E3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</w:tcPr>
          <w:p w14:paraId="2A3388E4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A3388E5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</w:tr>
      <w:tr w:rsidR="00404BF2" w:rsidRPr="007C629D" w14:paraId="2A3388ED" w14:textId="77777777" w:rsidTr="007C629D">
        <w:tc>
          <w:tcPr>
            <w:tcW w:w="704" w:type="dxa"/>
          </w:tcPr>
          <w:p w14:paraId="2A3388E7" w14:textId="77777777" w:rsidR="00404BF2" w:rsidRPr="007C629D" w:rsidRDefault="00404BF2" w:rsidP="00706853">
            <w:pPr>
              <w:pStyle w:val="Bezodstpw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</w:tcPr>
          <w:p w14:paraId="2A3388E8" w14:textId="4D96D647" w:rsidR="00404BF2" w:rsidRPr="007C629D" w:rsidRDefault="007C34DB" w:rsidP="00404BF2">
            <w:pPr>
              <w:pStyle w:val="Bezodstpw"/>
              <w:rPr>
                <w:rFonts w:ascii="Times New Roman" w:hAnsi="Times New Roman"/>
                <w:sz w:val="24"/>
              </w:rPr>
            </w:pPr>
            <w:r w:rsidRPr="007C629D">
              <w:rPr>
                <w:rFonts w:ascii="Times New Roman" w:hAnsi="Times New Roman"/>
                <w:color w:val="000000" w:themeColor="text1"/>
                <w:sz w:val="24"/>
              </w:rPr>
              <w:t xml:space="preserve">Daty </w:t>
            </w:r>
            <w:r w:rsidR="00404BF2" w:rsidRPr="007C629D">
              <w:rPr>
                <w:rFonts w:ascii="Times New Roman" w:hAnsi="Times New Roman"/>
                <w:color w:val="000000" w:themeColor="text1"/>
                <w:sz w:val="24"/>
              </w:rPr>
              <w:t>dostawy towaru</w:t>
            </w:r>
            <w:r w:rsidRPr="007C629D">
              <w:rPr>
                <w:rFonts w:ascii="Times New Roman" w:hAnsi="Times New Roman"/>
                <w:color w:val="000000" w:themeColor="text1"/>
                <w:sz w:val="24"/>
              </w:rPr>
              <w:t xml:space="preserve"> lub </w:t>
            </w:r>
            <w:r w:rsidR="00404BF2" w:rsidRPr="007C629D">
              <w:rPr>
                <w:rFonts w:ascii="Times New Roman" w:hAnsi="Times New Roman"/>
                <w:color w:val="000000" w:themeColor="text1"/>
                <w:sz w:val="24"/>
              </w:rPr>
              <w:t xml:space="preserve">usługi </w:t>
            </w:r>
            <w:r w:rsidR="00404BF2" w:rsidRPr="007C629D">
              <w:rPr>
                <w:rFonts w:ascii="Times New Roman" w:hAnsi="Times New Roman"/>
                <w:sz w:val="24"/>
              </w:rPr>
              <w:t>są zgodne z okresem realizacji, a</w:t>
            </w:r>
            <w:r w:rsidR="00404BF2" w:rsidRPr="007C629D">
              <w:rPr>
                <w:rFonts w:ascii="Times New Roman" w:hAnsi="Times New Roman"/>
                <w:color w:val="000000" w:themeColor="text1"/>
                <w:sz w:val="24"/>
              </w:rPr>
              <w:t xml:space="preserve"> data zapłaty</w:t>
            </w:r>
            <w:r w:rsidR="00404BF2" w:rsidRPr="007C629D">
              <w:rPr>
                <w:rFonts w:ascii="Times New Roman" w:hAnsi="Times New Roman"/>
                <w:sz w:val="24"/>
              </w:rPr>
              <w:t xml:space="preserve"> </w:t>
            </w:r>
            <w:r w:rsidR="00404BF2" w:rsidRPr="007C629D">
              <w:rPr>
                <w:rFonts w:ascii="Times New Roman" w:hAnsi="Times New Roman"/>
                <w:iCs/>
                <w:sz w:val="24"/>
              </w:rPr>
              <w:t>nie wykracza poza termin ponoszenia wydatków określony w umowie</w:t>
            </w:r>
          </w:p>
        </w:tc>
        <w:tc>
          <w:tcPr>
            <w:tcW w:w="645" w:type="dxa"/>
          </w:tcPr>
          <w:p w14:paraId="2A3388E9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14:paraId="2A3388EA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</w:tcPr>
          <w:p w14:paraId="2A3388EB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A3388EC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</w:tr>
      <w:tr w:rsidR="00404BF2" w:rsidRPr="007C629D" w14:paraId="2A3388F4" w14:textId="77777777" w:rsidTr="007C629D">
        <w:tc>
          <w:tcPr>
            <w:tcW w:w="704" w:type="dxa"/>
          </w:tcPr>
          <w:p w14:paraId="2A3388EE" w14:textId="77777777" w:rsidR="00404BF2" w:rsidRPr="007C629D" w:rsidRDefault="00404BF2" w:rsidP="00706853">
            <w:pPr>
              <w:pStyle w:val="Bezodstpw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</w:tcPr>
          <w:p w14:paraId="2A3388EF" w14:textId="6016D213" w:rsidR="00404BF2" w:rsidRPr="007C629D" w:rsidRDefault="00702790" w:rsidP="00404BF2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</w:rPr>
            </w:pPr>
            <w:r w:rsidRPr="007C629D">
              <w:rPr>
                <w:rFonts w:ascii="Times New Roman" w:hAnsi="Times New Roman"/>
                <w:color w:val="000000" w:themeColor="text1"/>
                <w:sz w:val="24"/>
              </w:rPr>
              <w:t xml:space="preserve">W końcowej kontroli finansowej </w:t>
            </w:r>
            <w:r w:rsidR="00404BF2" w:rsidRPr="007C629D">
              <w:rPr>
                <w:rFonts w:ascii="Times New Roman" w:hAnsi="Times New Roman"/>
                <w:color w:val="000000" w:themeColor="text1"/>
                <w:sz w:val="24"/>
              </w:rPr>
              <w:t>potwierdza</w:t>
            </w:r>
            <w:r w:rsidRPr="007C629D">
              <w:rPr>
                <w:rFonts w:ascii="Times New Roman" w:hAnsi="Times New Roman"/>
                <w:color w:val="000000" w:themeColor="text1"/>
                <w:sz w:val="24"/>
              </w:rPr>
              <w:t>my</w:t>
            </w:r>
            <w:r w:rsidR="00404BF2" w:rsidRPr="007C629D">
              <w:rPr>
                <w:rFonts w:ascii="Times New Roman" w:hAnsi="Times New Roman"/>
                <w:color w:val="000000" w:themeColor="text1"/>
                <w:sz w:val="24"/>
              </w:rPr>
              <w:t xml:space="preserve"> wydatkowanie środków finansowych przedstawione </w:t>
            </w:r>
            <w:r w:rsidRPr="007C629D">
              <w:rPr>
                <w:rFonts w:ascii="Times New Roman" w:hAnsi="Times New Roman"/>
                <w:color w:val="000000" w:themeColor="text1"/>
                <w:sz w:val="24"/>
              </w:rPr>
              <w:t>w </w:t>
            </w:r>
            <w:r w:rsidR="00404BF2" w:rsidRPr="007C629D">
              <w:rPr>
                <w:rFonts w:ascii="Times New Roman" w:hAnsi="Times New Roman"/>
                <w:color w:val="000000" w:themeColor="text1"/>
                <w:sz w:val="24"/>
              </w:rPr>
              <w:t>sprawozdaniu z realizacji zadania.</w:t>
            </w:r>
          </w:p>
        </w:tc>
        <w:tc>
          <w:tcPr>
            <w:tcW w:w="645" w:type="dxa"/>
          </w:tcPr>
          <w:p w14:paraId="2A3388F0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14:paraId="2A3388F1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</w:tcPr>
          <w:p w14:paraId="2A3388F2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A3388F3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</w:tr>
      <w:tr w:rsidR="00404BF2" w:rsidRPr="007C629D" w14:paraId="2A3388FB" w14:textId="77777777" w:rsidTr="007C629D">
        <w:tc>
          <w:tcPr>
            <w:tcW w:w="704" w:type="dxa"/>
          </w:tcPr>
          <w:p w14:paraId="2A3388F5" w14:textId="77777777" w:rsidR="00404BF2" w:rsidRPr="007C629D" w:rsidRDefault="00404BF2" w:rsidP="00706853">
            <w:pPr>
              <w:pStyle w:val="Bezodstpw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</w:tcPr>
          <w:p w14:paraId="2A3388F6" w14:textId="41C72273" w:rsidR="00404BF2" w:rsidRPr="007C629D" w:rsidRDefault="00702790" w:rsidP="00404BF2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</w:rPr>
            </w:pPr>
            <w:r w:rsidRPr="007C629D">
              <w:rPr>
                <w:rFonts w:ascii="Times New Roman" w:hAnsi="Times New Roman"/>
                <w:color w:val="000000" w:themeColor="text1"/>
                <w:sz w:val="24"/>
              </w:rPr>
              <w:t xml:space="preserve">Dostaliśmy </w:t>
            </w:r>
            <w:r w:rsidR="00404BF2" w:rsidRPr="007C629D">
              <w:rPr>
                <w:rFonts w:ascii="Times New Roman" w:hAnsi="Times New Roman"/>
                <w:color w:val="000000" w:themeColor="text1"/>
                <w:sz w:val="24"/>
              </w:rPr>
              <w:t xml:space="preserve">oświadczenie </w:t>
            </w:r>
            <w:r w:rsidRPr="007C629D">
              <w:rPr>
                <w:rFonts w:ascii="Times New Roman" w:hAnsi="Times New Roman"/>
                <w:color w:val="000000" w:themeColor="text1"/>
                <w:sz w:val="24"/>
              </w:rPr>
              <w:t>o </w:t>
            </w:r>
            <w:r w:rsidR="00404BF2" w:rsidRPr="007C629D">
              <w:rPr>
                <w:rFonts w:ascii="Times New Roman" w:hAnsi="Times New Roman"/>
                <w:color w:val="000000" w:themeColor="text1"/>
                <w:sz w:val="24"/>
              </w:rPr>
              <w:t>prowadzeniu wyodrębnionej dokumentacji</w:t>
            </w:r>
          </w:p>
        </w:tc>
        <w:tc>
          <w:tcPr>
            <w:tcW w:w="645" w:type="dxa"/>
          </w:tcPr>
          <w:p w14:paraId="2A3388F7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14:paraId="2A3388F8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</w:tcPr>
          <w:p w14:paraId="2A3388F9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A3388FA" w14:textId="77777777" w:rsidR="00404BF2" w:rsidRPr="007C629D" w:rsidRDefault="00404BF2" w:rsidP="00404BF2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</w:tr>
    </w:tbl>
    <w:p w14:paraId="0F130AD7" w14:textId="47C41795" w:rsidR="00EB19D6" w:rsidRPr="007C629D" w:rsidRDefault="00EB19D6" w:rsidP="00B42444">
      <w:pPr>
        <w:tabs>
          <w:tab w:val="left" w:pos="8505"/>
        </w:tabs>
        <w:spacing w:before="480" w:after="600"/>
        <w:rPr>
          <w:rFonts w:ascii="Times New Roman" w:hAnsi="Times New Roman"/>
          <w:sz w:val="24"/>
          <w:u w:val="dotted"/>
        </w:rPr>
      </w:pPr>
      <w:r w:rsidRPr="007C629D">
        <w:rPr>
          <w:rFonts w:ascii="Times New Roman" w:hAnsi="Times New Roman"/>
          <w:sz w:val="24"/>
        </w:rPr>
        <w:t>Potwierdzenie przeprowadzenia kontroli:</w:t>
      </w:r>
      <w:r w:rsidR="00CC431A" w:rsidRPr="007C629D">
        <w:rPr>
          <w:rFonts w:ascii="Times New Roman" w:hAnsi="Times New Roman"/>
          <w:sz w:val="24"/>
        </w:rPr>
        <w:t xml:space="preserve"> </w:t>
      </w:r>
      <w:r w:rsidR="00CC431A" w:rsidRPr="007C629D">
        <w:rPr>
          <w:rFonts w:ascii="Times New Roman" w:hAnsi="Times New Roman"/>
          <w:sz w:val="24"/>
          <w:u w:val="dotted"/>
        </w:rPr>
        <w:tab/>
      </w:r>
    </w:p>
    <w:p w14:paraId="3DAFD605" w14:textId="16AADED8" w:rsidR="00EB19D6" w:rsidRPr="00CC431A" w:rsidRDefault="00EB19D6" w:rsidP="00CC431A">
      <w:pPr>
        <w:tabs>
          <w:tab w:val="left" w:pos="8505"/>
        </w:tabs>
        <w:rPr>
          <w:rFonts w:cstheme="minorHAnsi"/>
          <w:szCs w:val="22"/>
          <w:u w:val="dotted"/>
        </w:rPr>
      </w:pPr>
      <w:r w:rsidRPr="007C629D">
        <w:rPr>
          <w:rFonts w:ascii="Times New Roman" w:hAnsi="Times New Roman"/>
          <w:sz w:val="24"/>
        </w:rPr>
        <w:t>Data i podpis kontrolującego:</w:t>
      </w:r>
      <w:r w:rsidR="00CC431A">
        <w:t xml:space="preserve"> </w:t>
      </w:r>
      <w:r w:rsidR="00CC431A">
        <w:rPr>
          <w:u w:val="dotted"/>
        </w:rPr>
        <w:tab/>
      </w:r>
    </w:p>
    <w:sectPr w:rsidR="00EB19D6" w:rsidRPr="00CC431A" w:rsidSect="00CC431A">
      <w:footerReference w:type="even" r:id="rId9"/>
      <w:footerReference w:type="default" r:id="rId10"/>
      <w:footerReference w:type="first" r:id="rId11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A9D2" w14:textId="77777777" w:rsidR="00B87A34" w:rsidRDefault="00B87A34">
      <w:r>
        <w:separator/>
      </w:r>
    </w:p>
  </w:endnote>
  <w:endnote w:type="continuationSeparator" w:id="0">
    <w:p w14:paraId="4BEC64E2" w14:textId="77777777" w:rsidR="00B87A34" w:rsidRDefault="00B8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8904" w14:textId="0872B54E" w:rsidR="00E11C51" w:rsidRDefault="00BB7560" w:rsidP="00D97A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11C5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431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338905" w14:textId="77777777" w:rsidR="00E11C51" w:rsidRDefault="00E11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0126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338907" w14:textId="2BE98FFD" w:rsidR="0030529E" w:rsidRPr="00B42444" w:rsidRDefault="00CC431A" w:rsidP="00B42444">
            <w:pPr>
              <w:pStyle w:val="Stopka"/>
              <w:spacing w:after="0"/>
              <w:jc w:val="right"/>
            </w:pPr>
            <w:r w:rsidRPr="00B42444">
              <w:rPr>
                <w:bCs/>
                <w:sz w:val="24"/>
              </w:rPr>
              <w:fldChar w:fldCharType="begin"/>
            </w:r>
            <w:r w:rsidRPr="00B42444">
              <w:rPr>
                <w:bCs/>
              </w:rPr>
              <w:instrText>PAGE</w:instrText>
            </w:r>
            <w:r w:rsidRPr="00B42444">
              <w:rPr>
                <w:bCs/>
                <w:sz w:val="24"/>
              </w:rPr>
              <w:fldChar w:fldCharType="separate"/>
            </w:r>
            <w:r w:rsidR="00B42444">
              <w:rPr>
                <w:bCs/>
                <w:noProof/>
              </w:rPr>
              <w:t>2</w:t>
            </w:r>
            <w:r w:rsidRPr="00B42444">
              <w:rPr>
                <w:bCs/>
                <w:sz w:val="24"/>
              </w:rPr>
              <w:fldChar w:fldCharType="end"/>
            </w:r>
            <w:r w:rsidRPr="00B42444">
              <w:t>/</w:t>
            </w:r>
            <w:r w:rsidRPr="00B42444">
              <w:rPr>
                <w:bCs/>
                <w:sz w:val="24"/>
              </w:rPr>
              <w:fldChar w:fldCharType="begin"/>
            </w:r>
            <w:r w:rsidRPr="00B42444">
              <w:rPr>
                <w:bCs/>
              </w:rPr>
              <w:instrText>NUMPAGES</w:instrText>
            </w:r>
            <w:r w:rsidRPr="00B42444">
              <w:rPr>
                <w:bCs/>
                <w:sz w:val="24"/>
              </w:rPr>
              <w:fldChar w:fldCharType="separate"/>
            </w:r>
            <w:r w:rsidR="00B42444">
              <w:rPr>
                <w:bCs/>
                <w:noProof/>
              </w:rPr>
              <w:t>2</w:t>
            </w:r>
            <w:r w:rsidRPr="00B4244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8908" w14:textId="236C887D" w:rsidR="00CC431A" w:rsidRDefault="00CC431A" w:rsidP="00CC431A">
    <w:pPr>
      <w:pStyle w:val="Stopka"/>
      <w:jc w:val="right"/>
    </w:pPr>
  </w:p>
  <w:p w14:paraId="2A338909" w14:textId="57BDB243" w:rsidR="0030529E" w:rsidRDefault="0030529E" w:rsidP="0030529E">
    <w:pPr>
      <w:pStyle w:val="Stopka"/>
      <w:tabs>
        <w:tab w:val="clear" w:pos="4536"/>
        <w:tab w:val="clear" w:pos="9072"/>
        <w:tab w:val="left" w:pos="3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FD3A" w14:textId="77777777" w:rsidR="00B87A34" w:rsidRDefault="00B87A34">
      <w:r>
        <w:separator/>
      </w:r>
    </w:p>
  </w:footnote>
  <w:footnote w:type="continuationSeparator" w:id="0">
    <w:p w14:paraId="675E5F2E" w14:textId="77777777" w:rsidR="00B87A34" w:rsidRDefault="00B8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6FF"/>
    <w:multiLevelType w:val="hybridMultilevel"/>
    <w:tmpl w:val="A1748C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D4C89"/>
    <w:multiLevelType w:val="hybridMultilevel"/>
    <w:tmpl w:val="EBDAB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C4768"/>
    <w:multiLevelType w:val="hybridMultilevel"/>
    <w:tmpl w:val="637E3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211DE"/>
    <w:multiLevelType w:val="hybridMultilevel"/>
    <w:tmpl w:val="4ED0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77F54"/>
    <w:multiLevelType w:val="hybridMultilevel"/>
    <w:tmpl w:val="794023D6"/>
    <w:lvl w:ilvl="0" w:tplc="2244C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0BE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6826340">
    <w:abstractNumId w:val="0"/>
  </w:num>
  <w:num w:numId="2" w16cid:durableId="282468885">
    <w:abstractNumId w:val="4"/>
  </w:num>
  <w:num w:numId="3" w16cid:durableId="1426076220">
    <w:abstractNumId w:val="1"/>
  </w:num>
  <w:num w:numId="4" w16cid:durableId="2068868521">
    <w:abstractNumId w:val="3"/>
  </w:num>
  <w:num w:numId="5" w16cid:durableId="1537739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45"/>
    <w:rsid w:val="00001E03"/>
    <w:rsid w:val="00003ABC"/>
    <w:rsid w:val="0002053C"/>
    <w:rsid w:val="00021BA2"/>
    <w:rsid w:val="00032C6B"/>
    <w:rsid w:val="00047A3C"/>
    <w:rsid w:val="00061160"/>
    <w:rsid w:val="00064B24"/>
    <w:rsid w:val="00074724"/>
    <w:rsid w:val="000751A9"/>
    <w:rsid w:val="00075377"/>
    <w:rsid w:val="00076A9E"/>
    <w:rsid w:val="0008299E"/>
    <w:rsid w:val="00082D4F"/>
    <w:rsid w:val="000A063F"/>
    <w:rsid w:val="000A66C0"/>
    <w:rsid w:val="000B2E0E"/>
    <w:rsid w:val="000B4345"/>
    <w:rsid w:val="000C3F18"/>
    <w:rsid w:val="000D4950"/>
    <w:rsid w:val="000D61FA"/>
    <w:rsid w:val="000D70C5"/>
    <w:rsid w:val="000E17BA"/>
    <w:rsid w:val="000E7D70"/>
    <w:rsid w:val="000F074D"/>
    <w:rsid w:val="000F5A23"/>
    <w:rsid w:val="000F5D41"/>
    <w:rsid w:val="000F7C3D"/>
    <w:rsid w:val="0010493E"/>
    <w:rsid w:val="001102F5"/>
    <w:rsid w:val="0011056F"/>
    <w:rsid w:val="00115044"/>
    <w:rsid w:val="00116F73"/>
    <w:rsid w:val="00117EA8"/>
    <w:rsid w:val="00117F6C"/>
    <w:rsid w:val="001321E0"/>
    <w:rsid w:val="00135D30"/>
    <w:rsid w:val="0016570A"/>
    <w:rsid w:val="00167493"/>
    <w:rsid w:val="001702FA"/>
    <w:rsid w:val="001735F3"/>
    <w:rsid w:val="00173C17"/>
    <w:rsid w:val="00177D3C"/>
    <w:rsid w:val="001815AF"/>
    <w:rsid w:val="0019463A"/>
    <w:rsid w:val="00196655"/>
    <w:rsid w:val="001A2BB6"/>
    <w:rsid w:val="001A338C"/>
    <w:rsid w:val="001A5D03"/>
    <w:rsid w:val="001B1988"/>
    <w:rsid w:val="001D2263"/>
    <w:rsid w:val="001D7016"/>
    <w:rsid w:val="001E2DD5"/>
    <w:rsid w:val="001E4B87"/>
    <w:rsid w:val="001E4BC4"/>
    <w:rsid w:val="0020639D"/>
    <w:rsid w:val="00213036"/>
    <w:rsid w:val="00214419"/>
    <w:rsid w:val="002156D1"/>
    <w:rsid w:val="00222D15"/>
    <w:rsid w:val="0022736F"/>
    <w:rsid w:val="002333A2"/>
    <w:rsid w:val="00233E87"/>
    <w:rsid w:val="002401CE"/>
    <w:rsid w:val="00240E0B"/>
    <w:rsid w:val="00240F22"/>
    <w:rsid w:val="002449B2"/>
    <w:rsid w:val="00254A76"/>
    <w:rsid w:val="00256419"/>
    <w:rsid w:val="00275E59"/>
    <w:rsid w:val="00287724"/>
    <w:rsid w:val="00297671"/>
    <w:rsid w:val="002A432C"/>
    <w:rsid w:val="002B2DBF"/>
    <w:rsid w:val="002B52B5"/>
    <w:rsid w:val="002E289B"/>
    <w:rsid w:val="002E6E2B"/>
    <w:rsid w:val="002E7CD5"/>
    <w:rsid w:val="002F2A78"/>
    <w:rsid w:val="00300DED"/>
    <w:rsid w:val="00304680"/>
    <w:rsid w:val="0030529E"/>
    <w:rsid w:val="00311029"/>
    <w:rsid w:val="00311F39"/>
    <w:rsid w:val="003141CE"/>
    <w:rsid w:val="0031700C"/>
    <w:rsid w:val="00322BB1"/>
    <w:rsid w:val="00326A5B"/>
    <w:rsid w:val="003272FE"/>
    <w:rsid w:val="00336DAB"/>
    <w:rsid w:val="00355285"/>
    <w:rsid w:val="00362B24"/>
    <w:rsid w:val="00366C2D"/>
    <w:rsid w:val="00370745"/>
    <w:rsid w:val="00373F9D"/>
    <w:rsid w:val="00387E8D"/>
    <w:rsid w:val="003A1B18"/>
    <w:rsid w:val="003B5933"/>
    <w:rsid w:val="003B7D9B"/>
    <w:rsid w:val="003B7EDB"/>
    <w:rsid w:val="003C4138"/>
    <w:rsid w:val="003C479F"/>
    <w:rsid w:val="003C6311"/>
    <w:rsid w:val="003D1334"/>
    <w:rsid w:val="003D370E"/>
    <w:rsid w:val="003D65E3"/>
    <w:rsid w:val="003E0D1B"/>
    <w:rsid w:val="003E492F"/>
    <w:rsid w:val="003E49E9"/>
    <w:rsid w:val="00404BF2"/>
    <w:rsid w:val="00405DC5"/>
    <w:rsid w:val="00407DF6"/>
    <w:rsid w:val="00407FDB"/>
    <w:rsid w:val="00430043"/>
    <w:rsid w:val="00431712"/>
    <w:rsid w:val="0044081D"/>
    <w:rsid w:val="00451E0F"/>
    <w:rsid w:val="00456E9E"/>
    <w:rsid w:val="00457531"/>
    <w:rsid w:val="00457A01"/>
    <w:rsid w:val="00462E82"/>
    <w:rsid w:val="00473B8F"/>
    <w:rsid w:val="004747B9"/>
    <w:rsid w:val="00475464"/>
    <w:rsid w:val="004754C0"/>
    <w:rsid w:val="004965F6"/>
    <w:rsid w:val="004C097C"/>
    <w:rsid w:val="004C37F9"/>
    <w:rsid w:val="004D10BE"/>
    <w:rsid w:val="004D4C0F"/>
    <w:rsid w:val="004D698B"/>
    <w:rsid w:val="004E4D03"/>
    <w:rsid w:val="004F1BCA"/>
    <w:rsid w:val="0050626A"/>
    <w:rsid w:val="0050766B"/>
    <w:rsid w:val="00512BFB"/>
    <w:rsid w:val="00513D57"/>
    <w:rsid w:val="00521005"/>
    <w:rsid w:val="00522B5E"/>
    <w:rsid w:val="0052480C"/>
    <w:rsid w:val="00525804"/>
    <w:rsid w:val="00527BC9"/>
    <w:rsid w:val="00530FD0"/>
    <w:rsid w:val="00541888"/>
    <w:rsid w:val="00542A3A"/>
    <w:rsid w:val="00550326"/>
    <w:rsid w:val="00553213"/>
    <w:rsid w:val="00564A33"/>
    <w:rsid w:val="005854AA"/>
    <w:rsid w:val="005A5042"/>
    <w:rsid w:val="005B103F"/>
    <w:rsid w:val="005B1900"/>
    <w:rsid w:val="005B2C4C"/>
    <w:rsid w:val="005C3070"/>
    <w:rsid w:val="005C3471"/>
    <w:rsid w:val="005C4781"/>
    <w:rsid w:val="005D05CF"/>
    <w:rsid w:val="005D2479"/>
    <w:rsid w:val="005D4FFF"/>
    <w:rsid w:val="005E0B32"/>
    <w:rsid w:val="005E0F99"/>
    <w:rsid w:val="005E3483"/>
    <w:rsid w:val="005E3A12"/>
    <w:rsid w:val="005E6076"/>
    <w:rsid w:val="005E75E9"/>
    <w:rsid w:val="005F0E98"/>
    <w:rsid w:val="005F15C4"/>
    <w:rsid w:val="005F2CB2"/>
    <w:rsid w:val="005F58C6"/>
    <w:rsid w:val="00601767"/>
    <w:rsid w:val="00604DAB"/>
    <w:rsid w:val="00605AD8"/>
    <w:rsid w:val="00605E0C"/>
    <w:rsid w:val="0062120F"/>
    <w:rsid w:val="00622081"/>
    <w:rsid w:val="00624DDB"/>
    <w:rsid w:val="00625449"/>
    <w:rsid w:val="006254FC"/>
    <w:rsid w:val="00637BD7"/>
    <w:rsid w:val="00662535"/>
    <w:rsid w:val="00667F50"/>
    <w:rsid w:val="006801CF"/>
    <w:rsid w:val="00687A1D"/>
    <w:rsid w:val="0069072D"/>
    <w:rsid w:val="00690EEC"/>
    <w:rsid w:val="00692013"/>
    <w:rsid w:val="006B0168"/>
    <w:rsid w:val="006B4455"/>
    <w:rsid w:val="006B53B5"/>
    <w:rsid w:val="006B7FBB"/>
    <w:rsid w:val="006C6819"/>
    <w:rsid w:val="006C70B4"/>
    <w:rsid w:val="006D573D"/>
    <w:rsid w:val="006D7FC0"/>
    <w:rsid w:val="006E0A18"/>
    <w:rsid w:val="006E0EED"/>
    <w:rsid w:val="006E7A63"/>
    <w:rsid w:val="00702790"/>
    <w:rsid w:val="00706853"/>
    <w:rsid w:val="00706E1D"/>
    <w:rsid w:val="0070750F"/>
    <w:rsid w:val="0072393C"/>
    <w:rsid w:val="00731626"/>
    <w:rsid w:val="0073469B"/>
    <w:rsid w:val="00734E66"/>
    <w:rsid w:val="00742D71"/>
    <w:rsid w:val="00751DDA"/>
    <w:rsid w:val="00757409"/>
    <w:rsid w:val="0077189D"/>
    <w:rsid w:val="00772FA3"/>
    <w:rsid w:val="007829C0"/>
    <w:rsid w:val="007B191A"/>
    <w:rsid w:val="007C3429"/>
    <w:rsid w:val="007C34DB"/>
    <w:rsid w:val="007C629D"/>
    <w:rsid w:val="0080138F"/>
    <w:rsid w:val="00811083"/>
    <w:rsid w:val="00815AF5"/>
    <w:rsid w:val="0083125B"/>
    <w:rsid w:val="00831F45"/>
    <w:rsid w:val="00837177"/>
    <w:rsid w:val="008374D2"/>
    <w:rsid w:val="0084158A"/>
    <w:rsid w:val="008417AA"/>
    <w:rsid w:val="00860DD2"/>
    <w:rsid w:val="00862CF9"/>
    <w:rsid w:val="00867D5D"/>
    <w:rsid w:val="0087552E"/>
    <w:rsid w:val="00881695"/>
    <w:rsid w:val="00891990"/>
    <w:rsid w:val="00892298"/>
    <w:rsid w:val="00894AF0"/>
    <w:rsid w:val="008C26EB"/>
    <w:rsid w:val="008C41F1"/>
    <w:rsid w:val="008D5600"/>
    <w:rsid w:val="008D5A9F"/>
    <w:rsid w:val="008D6557"/>
    <w:rsid w:val="008D74CB"/>
    <w:rsid w:val="008E63F7"/>
    <w:rsid w:val="008F074E"/>
    <w:rsid w:val="008F24D3"/>
    <w:rsid w:val="008F261D"/>
    <w:rsid w:val="008F4E9D"/>
    <w:rsid w:val="008F76B8"/>
    <w:rsid w:val="00902CAD"/>
    <w:rsid w:val="0090460F"/>
    <w:rsid w:val="00916C1C"/>
    <w:rsid w:val="00936708"/>
    <w:rsid w:val="00953D26"/>
    <w:rsid w:val="009566AF"/>
    <w:rsid w:val="00964926"/>
    <w:rsid w:val="00965E46"/>
    <w:rsid w:val="009739F9"/>
    <w:rsid w:val="00973B7F"/>
    <w:rsid w:val="00982CBC"/>
    <w:rsid w:val="00983601"/>
    <w:rsid w:val="00984A7C"/>
    <w:rsid w:val="0098584C"/>
    <w:rsid w:val="00986AE3"/>
    <w:rsid w:val="00986ECD"/>
    <w:rsid w:val="009875A7"/>
    <w:rsid w:val="009942C0"/>
    <w:rsid w:val="009A20C1"/>
    <w:rsid w:val="009A476D"/>
    <w:rsid w:val="009B1078"/>
    <w:rsid w:val="009C0C09"/>
    <w:rsid w:val="009D377E"/>
    <w:rsid w:val="009E71EA"/>
    <w:rsid w:val="009E7826"/>
    <w:rsid w:val="009F12A4"/>
    <w:rsid w:val="00A01804"/>
    <w:rsid w:val="00A066A9"/>
    <w:rsid w:val="00A1732F"/>
    <w:rsid w:val="00A25FAB"/>
    <w:rsid w:val="00A2634B"/>
    <w:rsid w:val="00A26F2E"/>
    <w:rsid w:val="00A27133"/>
    <w:rsid w:val="00A30654"/>
    <w:rsid w:val="00A32F34"/>
    <w:rsid w:val="00A5485D"/>
    <w:rsid w:val="00A56AC8"/>
    <w:rsid w:val="00A5798D"/>
    <w:rsid w:val="00A704AD"/>
    <w:rsid w:val="00A76245"/>
    <w:rsid w:val="00A818D9"/>
    <w:rsid w:val="00A83405"/>
    <w:rsid w:val="00A86BD4"/>
    <w:rsid w:val="00AA66A8"/>
    <w:rsid w:val="00AB534C"/>
    <w:rsid w:val="00AB7D14"/>
    <w:rsid w:val="00AC064F"/>
    <w:rsid w:val="00AC0C75"/>
    <w:rsid w:val="00AD0767"/>
    <w:rsid w:val="00AD2188"/>
    <w:rsid w:val="00AD28C5"/>
    <w:rsid w:val="00AD348F"/>
    <w:rsid w:val="00AD6F46"/>
    <w:rsid w:val="00AE2E7E"/>
    <w:rsid w:val="00AE512D"/>
    <w:rsid w:val="00AF1B5A"/>
    <w:rsid w:val="00AF6FE1"/>
    <w:rsid w:val="00B14AD8"/>
    <w:rsid w:val="00B16444"/>
    <w:rsid w:val="00B22E06"/>
    <w:rsid w:val="00B23EC7"/>
    <w:rsid w:val="00B25CCB"/>
    <w:rsid w:val="00B30013"/>
    <w:rsid w:val="00B34281"/>
    <w:rsid w:val="00B41764"/>
    <w:rsid w:val="00B42444"/>
    <w:rsid w:val="00B44857"/>
    <w:rsid w:val="00B605C2"/>
    <w:rsid w:val="00B648DC"/>
    <w:rsid w:val="00B65411"/>
    <w:rsid w:val="00B66EE2"/>
    <w:rsid w:val="00B70AC4"/>
    <w:rsid w:val="00B71C65"/>
    <w:rsid w:val="00B84143"/>
    <w:rsid w:val="00B8533C"/>
    <w:rsid w:val="00B856FF"/>
    <w:rsid w:val="00B86059"/>
    <w:rsid w:val="00B87A34"/>
    <w:rsid w:val="00B928F4"/>
    <w:rsid w:val="00BA057A"/>
    <w:rsid w:val="00BA40ED"/>
    <w:rsid w:val="00BB290E"/>
    <w:rsid w:val="00BB7560"/>
    <w:rsid w:val="00BC7B89"/>
    <w:rsid w:val="00BD0D34"/>
    <w:rsid w:val="00BD1F9D"/>
    <w:rsid w:val="00BF15EE"/>
    <w:rsid w:val="00BF4009"/>
    <w:rsid w:val="00BF4064"/>
    <w:rsid w:val="00BF5F83"/>
    <w:rsid w:val="00C000B9"/>
    <w:rsid w:val="00C043FE"/>
    <w:rsid w:val="00C05EA2"/>
    <w:rsid w:val="00C104C4"/>
    <w:rsid w:val="00C264E7"/>
    <w:rsid w:val="00C27A35"/>
    <w:rsid w:val="00C318FC"/>
    <w:rsid w:val="00C338DC"/>
    <w:rsid w:val="00C41BEC"/>
    <w:rsid w:val="00C42C78"/>
    <w:rsid w:val="00C61B6E"/>
    <w:rsid w:val="00C76435"/>
    <w:rsid w:val="00C8574A"/>
    <w:rsid w:val="00C91726"/>
    <w:rsid w:val="00C92B68"/>
    <w:rsid w:val="00CA218B"/>
    <w:rsid w:val="00CA2258"/>
    <w:rsid w:val="00CA3E15"/>
    <w:rsid w:val="00CA69E2"/>
    <w:rsid w:val="00CB2AA3"/>
    <w:rsid w:val="00CB53B6"/>
    <w:rsid w:val="00CC431A"/>
    <w:rsid w:val="00CD2F68"/>
    <w:rsid w:val="00CD6172"/>
    <w:rsid w:val="00CE5E90"/>
    <w:rsid w:val="00D15F87"/>
    <w:rsid w:val="00D17FDB"/>
    <w:rsid w:val="00D20752"/>
    <w:rsid w:val="00D25443"/>
    <w:rsid w:val="00D309E7"/>
    <w:rsid w:val="00D30ACA"/>
    <w:rsid w:val="00D31CCF"/>
    <w:rsid w:val="00D32402"/>
    <w:rsid w:val="00D36D6B"/>
    <w:rsid w:val="00D42DE1"/>
    <w:rsid w:val="00D45B65"/>
    <w:rsid w:val="00D5141A"/>
    <w:rsid w:val="00D54D8E"/>
    <w:rsid w:val="00D57000"/>
    <w:rsid w:val="00D727AA"/>
    <w:rsid w:val="00D97A5C"/>
    <w:rsid w:val="00DA3D9C"/>
    <w:rsid w:val="00DA4D68"/>
    <w:rsid w:val="00DB120D"/>
    <w:rsid w:val="00DB6335"/>
    <w:rsid w:val="00DD2EF8"/>
    <w:rsid w:val="00DD3F21"/>
    <w:rsid w:val="00DD4EAA"/>
    <w:rsid w:val="00DE2C28"/>
    <w:rsid w:val="00DF23EC"/>
    <w:rsid w:val="00DF6EED"/>
    <w:rsid w:val="00E11C51"/>
    <w:rsid w:val="00E13C1A"/>
    <w:rsid w:val="00E14587"/>
    <w:rsid w:val="00E26982"/>
    <w:rsid w:val="00E27719"/>
    <w:rsid w:val="00E278E8"/>
    <w:rsid w:val="00E421FE"/>
    <w:rsid w:val="00E66D10"/>
    <w:rsid w:val="00E70976"/>
    <w:rsid w:val="00E7521B"/>
    <w:rsid w:val="00E77F2C"/>
    <w:rsid w:val="00E857A2"/>
    <w:rsid w:val="00E85E34"/>
    <w:rsid w:val="00E975EB"/>
    <w:rsid w:val="00EA1CE9"/>
    <w:rsid w:val="00EA3726"/>
    <w:rsid w:val="00EB118E"/>
    <w:rsid w:val="00EB19D6"/>
    <w:rsid w:val="00EB3918"/>
    <w:rsid w:val="00EC3EE9"/>
    <w:rsid w:val="00EC4BF0"/>
    <w:rsid w:val="00EC55C1"/>
    <w:rsid w:val="00ED3378"/>
    <w:rsid w:val="00ED79D7"/>
    <w:rsid w:val="00EE3D3E"/>
    <w:rsid w:val="00EF4DFD"/>
    <w:rsid w:val="00EF689A"/>
    <w:rsid w:val="00F02B98"/>
    <w:rsid w:val="00F0514F"/>
    <w:rsid w:val="00F1185A"/>
    <w:rsid w:val="00F22EE7"/>
    <w:rsid w:val="00F23EE1"/>
    <w:rsid w:val="00F33741"/>
    <w:rsid w:val="00F405BC"/>
    <w:rsid w:val="00F41205"/>
    <w:rsid w:val="00F432F2"/>
    <w:rsid w:val="00F4655F"/>
    <w:rsid w:val="00F56580"/>
    <w:rsid w:val="00F62046"/>
    <w:rsid w:val="00F644D2"/>
    <w:rsid w:val="00F64577"/>
    <w:rsid w:val="00F77376"/>
    <w:rsid w:val="00F87564"/>
    <w:rsid w:val="00F94F6D"/>
    <w:rsid w:val="00FA2E9D"/>
    <w:rsid w:val="00FB22B1"/>
    <w:rsid w:val="00FB727D"/>
    <w:rsid w:val="00FD27C5"/>
    <w:rsid w:val="00FD6941"/>
    <w:rsid w:val="00FE4681"/>
    <w:rsid w:val="00FE5065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388AE"/>
  <w15:docId w15:val="{76B58413-0E7F-4C3E-AB38-04C95E3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19D6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7FBB"/>
    <w:pPr>
      <w:spacing w:before="240"/>
      <w:jc w:val="center"/>
      <w:outlineLvl w:val="0"/>
    </w:pPr>
    <w:rPr>
      <w:rFonts w:cstheme="minorHAnsi"/>
      <w:b/>
      <w:color w:val="000000" w:themeColor="text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E2C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2C28"/>
  </w:style>
  <w:style w:type="paragraph" w:styleId="Tekstdymka">
    <w:name w:val="Balloon Text"/>
    <w:basedOn w:val="Normalny"/>
    <w:semiHidden/>
    <w:rsid w:val="00624D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3125B"/>
    <w:pPr>
      <w:tabs>
        <w:tab w:val="center" w:pos="4536"/>
        <w:tab w:val="right" w:pos="9072"/>
      </w:tabs>
    </w:pPr>
  </w:style>
  <w:style w:type="character" w:customStyle="1" w:styleId="Bodytext">
    <w:name w:val="Body text_"/>
    <w:basedOn w:val="Domylnaczcionkaakapitu"/>
    <w:link w:val="Tekstpodstawowy1"/>
    <w:rsid w:val="00254A76"/>
    <w:rPr>
      <w:color w:val="141414"/>
      <w:sz w:val="22"/>
      <w:szCs w:val="22"/>
      <w:lang w:bidi="ar-SA"/>
    </w:rPr>
  </w:style>
  <w:style w:type="paragraph" w:customStyle="1" w:styleId="Tekstpodstawowy1">
    <w:name w:val="Tekst podstawowy1"/>
    <w:basedOn w:val="Normalny"/>
    <w:link w:val="Bodytext"/>
    <w:rsid w:val="00254A76"/>
    <w:pPr>
      <w:widowControl w:val="0"/>
      <w:shd w:val="clear" w:color="auto" w:fill="FFFFFF"/>
      <w:spacing w:line="240" w:lineRule="atLeast"/>
    </w:pPr>
    <w:rPr>
      <w:color w:val="141414"/>
      <w:szCs w:val="22"/>
    </w:rPr>
  </w:style>
  <w:style w:type="paragraph" w:styleId="Mapadokumentu">
    <w:name w:val="Document Map"/>
    <w:basedOn w:val="Normalny"/>
    <w:link w:val="MapadokumentuZnak"/>
    <w:rsid w:val="00311F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1F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7F2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C3EE9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C3E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0529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B7FBB"/>
    <w:rPr>
      <w:rFonts w:asciiTheme="minorHAnsi" w:hAnsiTheme="minorHAnsi" w:cstheme="minorHAnsi"/>
      <w:b/>
      <w:color w:val="000000" w:themeColor="text1"/>
      <w:sz w:val="22"/>
      <w:szCs w:val="22"/>
    </w:rPr>
  </w:style>
  <w:style w:type="paragraph" w:styleId="Bezodstpw">
    <w:name w:val="No Spacing"/>
    <w:uiPriority w:val="1"/>
    <w:qFormat/>
    <w:rsid w:val="00404BF2"/>
    <w:pPr>
      <w:spacing w:line="300" w:lineRule="auto"/>
    </w:pPr>
    <w:rPr>
      <w:rFonts w:asciiTheme="minorHAnsi" w:hAnsiTheme="minorHAnsi"/>
      <w:sz w:val="22"/>
      <w:szCs w:val="24"/>
    </w:rPr>
  </w:style>
  <w:style w:type="paragraph" w:styleId="Poprawka">
    <w:name w:val="Revision"/>
    <w:hidden/>
    <w:uiPriority w:val="99"/>
    <w:semiHidden/>
    <w:rsid w:val="009566AF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18E97-31F0-4114-8843-18E193C8B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03550-9141-4C1C-8458-8062E68E7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8 - lista kontrolna do kontroli finansowej</vt:lpstr>
    </vt:vector>
  </TitlesOfParts>
  <Company>Urzad Miasta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Wojciechowicz Agnieszka (GP)</dc:creator>
  <cp:lastModifiedBy>Sylwia Szczudło</cp:lastModifiedBy>
  <cp:revision>8</cp:revision>
  <cp:lastPrinted>2024-12-17T12:30:00Z</cp:lastPrinted>
  <dcterms:created xsi:type="dcterms:W3CDTF">2024-10-09T12:03:00Z</dcterms:created>
  <dcterms:modified xsi:type="dcterms:W3CDTF">2024-12-17T12:30:00Z</dcterms:modified>
</cp:coreProperties>
</file>