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A85F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do Zarządzenia Nr 221/2024</w:t>
      </w:r>
    </w:p>
    <w:p w14:paraId="6B35EA46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Burmistrza Miasta Kętrzyn</w:t>
      </w:r>
    </w:p>
    <w:p w14:paraId="0E696E41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18.09.2024 r.</w:t>
      </w:r>
    </w:p>
    <w:p w14:paraId="7DB75999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DF5464D" w14:textId="77777777" w:rsidR="004D0CC3" w:rsidRPr="005D1DC3" w:rsidRDefault="004D0CC3" w:rsidP="004D0CC3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  <w:r w:rsidRPr="005D1DC3">
        <w:rPr>
          <w:rFonts w:ascii="Times New Roman" w:hAnsi="Times New Roman"/>
          <w:sz w:val="24"/>
          <w:szCs w:val="24"/>
        </w:rPr>
        <w:t>Formularz zgłoszenia kandydata do Komisji Wyborczej</w:t>
      </w:r>
    </w:p>
    <w:p w14:paraId="459704C3" w14:textId="77777777" w:rsidR="004D0CC3" w:rsidRDefault="004D0CC3" w:rsidP="004D0C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3"/>
        <w:gridCol w:w="2496"/>
        <w:gridCol w:w="2243"/>
      </w:tblGrid>
      <w:tr w:rsidR="004D0CC3" w14:paraId="7A9B317E" w14:textId="77777777" w:rsidTr="00EE306B">
        <w:tc>
          <w:tcPr>
            <w:tcW w:w="4323" w:type="dxa"/>
          </w:tcPr>
          <w:p w14:paraId="4D9E925E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Nazwa i siedziba podmiotu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działającego na rzecz osób starszych, w szczególności organizacji pozarządowych,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 xml:space="preserve"> zgłaszającego kandydata i dane teleadresowe </w:t>
            </w:r>
          </w:p>
          <w:p w14:paraId="5761FEB5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5486F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8ACA1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4DB38251" w14:textId="77777777" w:rsidR="004D0CC3" w:rsidRDefault="004D0CC3" w:rsidP="00EE306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CC3" w14:paraId="1BDE4717" w14:textId="77777777" w:rsidTr="00EE306B">
        <w:tc>
          <w:tcPr>
            <w:tcW w:w="4323" w:type="dxa"/>
          </w:tcPr>
          <w:p w14:paraId="2EC6A756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 xml:space="preserve">Imię i nazwisko kandydata na członka </w:t>
            </w:r>
            <w:r>
              <w:rPr>
                <w:rFonts w:ascii="Times New Roman" w:hAnsi="Times New Roman"/>
                <w:sz w:val="24"/>
                <w:szCs w:val="24"/>
              </w:rPr>
              <w:t>Komisji Wyborczej sprawującej nadzór nad przebiegiem wyborów do Kętrzyńskiej Rady Seniorów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 xml:space="preserve">, miejscowość zamieszkania, numer kontaktowy/adres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39" w:type="dxa"/>
            <w:gridSpan w:val="2"/>
          </w:tcPr>
          <w:p w14:paraId="160E4BC3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Imię ……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14:paraId="3D7D3030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Nazwisko ………………………………….</w:t>
            </w:r>
          </w:p>
          <w:p w14:paraId="06AE6BB2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Zamieszkały/-a 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663F5D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14:paraId="2999B95D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14:paraId="0968F1E4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 xml:space="preserve">Telefon/e-mail </w:t>
            </w:r>
            <w:r>
              <w:rPr>
                <w:rFonts w:ascii="Times New Roman" w:hAnsi="Times New Roman"/>
                <w:sz w:val="24"/>
                <w:szCs w:val="24"/>
              </w:rPr>
              <w:t>(za zgodą) ..……………...</w:t>
            </w:r>
            <w:r w:rsidRPr="00B40F7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A1467C9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</w:rPr>
            </w:pPr>
          </w:p>
        </w:tc>
      </w:tr>
      <w:tr w:rsidR="004D0CC3" w14:paraId="7D356220" w14:textId="77777777" w:rsidTr="00EE306B">
        <w:tc>
          <w:tcPr>
            <w:tcW w:w="4323" w:type="dxa"/>
          </w:tcPr>
          <w:p w14:paraId="3959F241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71">
              <w:rPr>
                <w:rFonts w:ascii="Times New Roman" w:hAnsi="Times New Roman"/>
                <w:sz w:val="24"/>
                <w:szCs w:val="24"/>
              </w:rPr>
              <w:t xml:space="preserve">Imię i nazwisko przedstawiciela podmiotu zgłaszającego kandydata, pełniona funkcja, podpis </w:t>
            </w:r>
          </w:p>
          <w:p w14:paraId="4AAF8A98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64C109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E4B9C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79B9B" w14:textId="77777777" w:rsidR="004D0CC3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D94D92" w14:textId="77777777" w:rsidR="004D0CC3" w:rsidRPr="00B40F71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819FB9" w14:textId="77777777" w:rsidR="004D0CC3" w:rsidRPr="0065515F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5F">
              <w:rPr>
                <w:rFonts w:ascii="Times New Roman" w:hAnsi="Times New Roman"/>
                <w:sz w:val="24"/>
                <w:szCs w:val="24"/>
              </w:rPr>
              <w:t>Imię ………………………..</w:t>
            </w:r>
          </w:p>
          <w:p w14:paraId="45D95333" w14:textId="77777777" w:rsidR="004D0CC3" w:rsidRPr="0065515F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5F">
              <w:rPr>
                <w:rFonts w:ascii="Times New Roman" w:hAnsi="Times New Roman"/>
                <w:sz w:val="24"/>
                <w:szCs w:val="24"/>
              </w:rPr>
              <w:t>Nazwisko ………………….</w:t>
            </w:r>
          </w:p>
          <w:p w14:paraId="3D59A0F2" w14:textId="77777777" w:rsidR="004D0CC3" w:rsidRPr="0065515F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5F">
              <w:rPr>
                <w:rFonts w:ascii="Times New Roman" w:hAnsi="Times New Roman"/>
                <w:sz w:val="24"/>
                <w:szCs w:val="24"/>
              </w:rPr>
              <w:t>Funkcja ……………………</w:t>
            </w:r>
          </w:p>
        </w:tc>
        <w:tc>
          <w:tcPr>
            <w:tcW w:w="2243" w:type="dxa"/>
          </w:tcPr>
          <w:p w14:paraId="32804074" w14:textId="77777777" w:rsidR="004D0CC3" w:rsidRPr="0065515F" w:rsidRDefault="004D0CC3" w:rsidP="00EE3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5F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</w:tbl>
    <w:p w14:paraId="4B5779FD" w14:textId="77777777" w:rsidR="004D0CC3" w:rsidRDefault="004D0CC3" w:rsidP="004D0CC3"/>
    <w:p w14:paraId="73A369E4" w14:textId="77777777" w:rsidR="004D0CC3" w:rsidRDefault="004D0CC3" w:rsidP="004D0CC3"/>
    <w:p w14:paraId="3ED2FDC7" w14:textId="77777777" w:rsidR="004D0CC3" w:rsidRDefault="004D0CC3" w:rsidP="004D0CC3"/>
    <w:p w14:paraId="2C71D52B" w14:textId="77777777" w:rsidR="004D0CC3" w:rsidRDefault="004D0CC3" w:rsidP="004D0CC3"/>
    <w:p w14:paraId="27EFA789" w14:textId="77777777" w:rsidR="004D0CC3" w:rsidRDefault="004D0CC3" w:rsidP="004D0CC3"/>
    <w:p w14:paraId="480F28AB" w14:textId="77777777" w:rsidR="004D0CC3" w:rsidRDefault="004D0CC3" w:rsidP="004D0CC3"/>
    <w:p w14:paraId="4D110F33" w14:textId="77777777" w:rsidR="004D0CC3" w:rsidRDefault="004D0CC3" w:rsidP="004D0CC3"/>
    <w:p w14:paraId="47E9529F" w14:textId="77777777" w:rsidR="004D0CC3" w:rsidRDefault="004D0CC3" w:rsidP="004D0CC3"/>
    <w:p w14:paraId="4FCEB5E2" w14:textId="77777777" w:rsidR="004D0CC3" w:rsidRDefault="004D0CC3" w:rsidP="004D0CC3"/>
    <w:p w14:paraId="3AAAE270" w14:textId="77777777" w:rsidR="004D0CC3" w:rsidRDefault="004D0CC3" w:rsidP="004D0CC3"/>
    <w:p w14:paraId="320A77D0" w14:textId="77777777" w:rsidR="004D0CC3" w:rsidRDefault="004D0CC3" w:rsidP="004D0CC3"/>
    <w:p w14:paraId="4B8693A8" w14:textId="77777777" w:rsidR="004D0CC3" w:rsidRDefault="004D0CC3" w:rsidP="004D0CC3"/>
    <w:p w14:paraId="71047654" w14:textId="77777777" w:rsidR="004D0CC3" w:rsidRDefault="004D0CC3" w:rsidP="004D0CC3"/>
    <w:p w14:paraId="4E9C07F1" w14:textId="77777777" w:rsidR="004D0CC3" w:rsidRDefault="004D0CC3" w:rsidP="004D0CC3"/>
    <w:p w14:paraId="66A186B0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49A4CF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56F1A4F" w14:textId="347E26C1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4 do Zarządzenia Nr 221/2024</w:t>
      </w:r>
    </w:p>
    <w:p w14:paraId="625105B0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Burmistrza Miasta Kętrzyn</w:t>
      </w:r>
    </w:p>
    <w:p w14:paraId="59542B98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18.09.2024 r.</w:t>
      </w:r>
    </w:p>
    <w:p w14:paraId="0D194D53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EB81A3C" w14:textId="77777777" w:rsidR="004D0CC3" w:rsidRDefault="004D0CC3" w:rsidP="004D0C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7D3224D" w14:textId="77777777" w:rsidR="004D0CC3" w:rsidRPr="005D1DC3" w:rsidRDefault="004D0CC3" w:rsidP="004D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DC3">
        <w:rPr>
          <w:rFonts w:ascii="Times New Roman" w:hAnsi="Times New Roman"/>
          <w:sz w:val="24"/>
          <w:szCs w:val="24"/>
        </w:rPr>
        <w:t>Oświadczenie kandydata na członka Komisji Wyborczej sprawującej nadzór nad przebiegiem wyborów do Kętrzyńskiej Rady Seniorów o wyrażeniu zgody na kandydowanie</w:t>
      </w:r>
    </w:p>
    <w:p w14:paraId="19D7A7C9" w14:textId="77777777" w:rsidR="004D0CC3" w:rsidRDefault="004D0CC3" w:rsidP="004D0CC3">
      <w:pPr>
        <w:spacing w:after="0" w:line="240" w:lineRule="auto"/>
        <w:jc w:val="center"/>
        <w:rPr>
          <w:rFonts w:ascii="Times New Roman" w:hAnsi="Times New Roman"/>
        </w:rPr>
      </w:pPr>
    </w:p>
    <w:p w14:paraId="014C8C43" w14:textId="77777777" w:rsidR="004D0CC3" w:rsidRPr="0029708A" w:rsidRDefault="004D0CC3" w:rsidP="004D0CC3">
      <w:pPr>
        <w:spacing w:after="0" w:line="240" w:lineRule="auto"/>
        <w:rPr>
          <w:rFonts w:ascii="Times New Roman" w:hAnsi="Times New Roman"/>
        </w:rPr>
      </w:pPr>
    </w:p>
    <w:p w14:paraId="70AD8954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D08">
        <w:rPr>
          <w:rFonts w:ascii="Times New Roman" w:hAnsi="Times New Roman"/>
          <w:sz w:val="20"/>
          <w:szCs w:val="20"/>
        </w:rPr>
        <w:t xml:space="preserve">Wyrażam zgodę/nie wyrażam* zgody na przetwarzanie  danych osobowych zgodnie z art. 6 ust. 1 lit. a rozporządzenie Parlamentu Europejskiego i Rady (UE) 2016/679 z dnia 27 kwietnia 2016 r. w sprawie ochrony osób fizycznych w związku z przetwarzaniem danych osobowych i w sprawie swobodnego przepływu takich danych oraz uchylenia dyrektywy 95/46/WE zwanej RODO, w zakresie dobrowolnego podania danych osobowych tj.: adresu e-mail/numeru telefonu zawartych w zgłoszeniu </w:t>
      </w:r>
      <w:r w:rsidRPr="00040CB8">
        <w:rPr>
          <w:rFonts w:ascii="Times New Roman" w:hAnsi="Times New Roman"/>
          <w:sz w:val="20"/>
          <w:szCs w:val="20"/>
        </w:rPr>
        <w:t xml:space="preserve">przez Burmistrz Miasta Kętrzyn </w:t>
      </w:r>
      <w:r w:rsidRPr="00676D08">
        <w:rPr>
          <w:rFonts w:ascii="Times New Roman" w:hAnsi="Times New Roman"/>
          <w:sz w:val="20"/>
          <w:szCs w:val="20"/>
        </w:rPr>
        <w:t>na potrzeby wyborów do Komisji Wyborczej sprawującej nadzór nas przebiegiem wyborów  do Kętrzyńskiej Rady Seniorów</w:t>
      </w:r>
      <w:r>
        <w:t xml:space="preserve"> </w:t>
      </w:r>
      <w:r w:rsidRPr="00040CB8">
        <w:rPr>
          <w:rFonts w:ascii="Times New Roman" w:hAnsi="Times New Roman"/>
          <w:sz w:val="20"/>
          <w:szCs w:val="20"/>
        </w:rPr>
        <w:t xml:space="preserve"> (w celach kontaktowych).</w:t>
      </w:r>
    </w:p>
    <w:p w14:paraId="4C7A550D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D08">
        <w:rPr>
          <w:rFonts w:ascii="Times New Roman" w:hAnsi="Times New Roman"/>
          <w:sz w:val="20"/>
          <w:szCs w:val="20"/>
        </w:rPr>
        <w:t>Oświadczam, że zostałem/</w:t>
      </w:r>
      <w:proofErr w:type="spellStart"/>
      <w:r w:rsidRPr="00676D08">
        <w:rPr>
          <w:rFonts w:ascii="Times New Roman" w:hAnsi="Times New Roman"/>
          <w:sz w:val="20"/>
          <w:szCs w:val="20"/>
        </w:rPr>
        <w:t>am</w:t>
      </w:r>
      <w:proofErr w:type="spellEnd"/>
      <w:r w:rsidRPr="00676D08">
        <w:rPr>
          <w:rFonts w:ascii="Times New Roman" w:hAnsi="Times New Roman"/>
          <w:sz w:val="20"/>
          <w:szCs w:val="20"/>
        </w:rPr>
        <w:t xml:space="preserve"> poinformowany/a o możliwości wycofania tej zgody w dowolnym momencie poprzez zgłoszenie tego faktu w dowolnej formie tj. pisemnie na adres Urzędu Miasta Kętrzyn, osobiście w Biurze Obsługi Klienta czy też w formie mailowej na adres: </w:t>
      </w:r>
      <w:hyperlink r:id="rId5" w:history="1">
        <w:r w:rsidRPr="00676D08">
          <w:rPr>
            <w:rStyle w:val="Hipercze"/>
            <w:rFonts w:ascii="Times New Roman" w:hAnsi="Times New Roman"/>
            <w:sz w:val="20"/>
            <w:szCs w:val="20"/>
          </w:rPr>
          <w:t>iod@miastoketrzyn.pl</w:t>
        </w:r>
      </w:hyperlink>
    </w:p>
    <w:p w14:paraId="0C1DAA91" w14:textId="77777777" w:rsidR="004D0CC3" w:rsidRPr="008278E3" w:rsidRDefault="004D0CC3" w:rsidP="004D0CC3">
      <w:pPr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</w:rPr>
      </w:pPr>
      <w:r w:rsidRPr="00676D08">
        <w:rPr>
          <w:rFonts w:ascii="Times New Roman" w:hAnsi="Times New Roman"/>
          <w:sz w:val="20"/>
          <w:szCs w:val="20"/>
        </w:rPr>
        <w:t>Wycofanie zgody pozostaje bez wpływu na zgodność z prawem, którego dokonano na podstawie zgody przed jej wycofaniem.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9254428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D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………………………………..</w:t>
      </w:r>
    </w:p>
    <w:p w14:paraId="55B4974F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D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(podpis)</w:t>
      </w:r>
    </w:p>
    <w:p w14:paraId="0C1D974E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424A80" w14:textId="77777777" w:rsidR="004D0CC3" w:rsidRPr="006B1515" w:rsidRDefault="004D0CC3" w:rsidP="004D0CC3">
      <w:pPr>
        <w:spacing w:after="0" w:line="240" w:lineRule="auto"/>
        <w:jc w:val="both"/>
        <w:rPr>
          <w:rFonts w:ascii="Times New Roman" w:hAnsi="Times New Roman"/>
          <w:b/>
          <w:bCs/>
          <w:sz w:val="19"/>
          <w:szCs w:val="19"/>
          <w:u w:val="single"/>
        </w:rPr>
      </w:pPr>
      <w:r w:rsidRPr="006B1515">
        <w:rPr>
          <w:rFonts w:ascii="Times New Roman" w:hAnsi="Times New Roman"/>
          <w:b/>
          <w:bCs/>
          <w:sz w:val="19"/>
          <w:szCs w:val="19"/>
          <w:u w:val="single"/>
        </w:rPr>
        <w:t>Obowiązek informacyjny Administratora danych:</w:t>
      </w:r>
    </w:p>
    <w:p w14:paraId="1830EF10" w14:textId="77777777" w:rsidR="004D0CC3" w:rsidRPr="006B1515" w:rsidRDefault="004D0CC3" w:rsidP="004D0CC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 xml:space="preserve">Zgodnie z art. 13 ust. 1 i 2 RODO, informuję się, że: </w:t>
      </w:r>
    </w:p>
    <w:p w14:paraId="284FF522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Administratorem danych osobowych jest: Burmistrz Miasta Kętrzyn ul. Wojska Polskiego 11, 11-400 Kętrzyn</w:t>
      </w:r>
    </w:p>
    <w:p w14:paraId="1E7BD54C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 xml:space="preserve">Administrator wyznaczył Inspektora Ochrony Danych z którym kontakt jest możliwy przez adres e-mail: </w:t>
      </w:r>
      <w:hyperlink r:id="rId6" w:history="1">
        <w:r w:rsidRPr="006B1515">
          <w:rPr>
            <w:rStyle w:val="Hipercze"/>
            <w:rFonts w:ascii="Times New Roman" w:hAnsi="Times New Roman"/>
            <w:sz w:val="19"/>
            <w:szCs w:val="19"/>
          </w:rPr>
          <w:t>iod@miastoketrzyn.pl</w:t>
        </w:r>
      </w:hyperlink>
    </w:p>
    <w:p w14:paraId="0FB28414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 xml:space="preserve">Dane są przetwarzane w celu </w:t>
      </w:r>
    </w:p>
    <w:p w14:paraId="4E81A0F9" w14:textId="77777777" w:rsidR="004D0CC3" w:rsidRPr="006B1515" w:rsidRDefault="004D0CC3" w:rsidP="004D0CC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- wyboru składu Komisji wyborczej celem przeprowadzenia wyborów do Kętrzyńskiej Rady Seniorów na podstawie art.6 ust 1 lit. e) i c) RODO w związku z art. 5c ust 2 i 5 Ustawy z dnia 08 marca 1990 r. o samorządzie gminnym (</w:t>
      </w:r>
      <w:proofErr w:type="spellStart"/>
      <w:r w:rsidRPr="006B1515">
        <w:rPr>
          <w:rFonts w:ascii="Times New Roman" w:hAnsi="Times New Roman"/>
          <w:sz w:val="19"/>
          <w:szCs w:val="19"/>
        </w:rPr>
        <w:t>t.j</w:t>
      </w:r>
      <w:proofErr w:type="spellEnd"/>
      <w:r w:rsidRPr="006B1515">
        <w:rPr>
          <w:rFonts w:ascii="Times New Roman" w:hAnsi="Times New Roman"/>
          <w:sz w:val="19"/>
          <w:szCs w:val="19"/>
        </w:rPr>
        <w:t xml:space="preserve">. Dz.U. z 2017 r. poz. 1875) w związku z Nr LXXXI/614/2024  Rady Miejskiej w Kętrzynie z dnia 1 lutego 2024r w sprawie utworzenia Kętrzyńskiej Rady Seniorów i nadania jej statutu – przetwarzanie jest niezbędne do wypełnienia obowiązku prawnego ciążącego na administratorze; wypełnienia zadań publicznych; </w:t>
      </w:r>
    </w:p>
    <w:p w14:paraId="5E0942A7" w14:textId="77777777" w:rsidR="004D0CC3" w:rsidRPr="006B1515" w:rsidRDefault="004D0CC3" w:rsidP="004D0CC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- kontaktowych (adres e-mail, numer telefonu) – na podstawie zgody – art. 6 ust. 1 lit a RODO.</w:t>
      </w:r>
    </w:p>
    <w:p w14:paraId="244EE479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Odbiorcami Pani/Pana danych są uprawnione organy, podmioty przetwarzające (obsługa informatyczna) na podstawie zawartych umów powierzenia przetwarzania danych, dane zostaną opublikowane w BIP Urzędu Miasta Kętrzyn.</w:t>
      </w:r>
    </w:p>
    <w:p w14:paraId="019FCDB4" w14:textId="77777777" w:rsidR="004D0CC3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Pani/Pana dane będą przechowywane do czasu ustalenia wyników głosowania a następnie zarchiwizowane zgodnie z kategorią archiwalną;</w:t>
      </w:r>
    </w:p>
    <w:p w14:paraId="6AA31A66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Przysługuje Pani/Panu prawo: </w:t>
      </w:r>
    </w:p>
    <w:p w14:paraId="0E38BB1D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a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)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prawo dostępu do danych osobowych Pani/Pana dotyczących, w tym prawo do uzyskania kopii danych;</w:t>
      </w:r>
    </w:p>
    <w:p w14:paraId="316EF05F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b) prawo do żądania sprostowania (poprawienia) danych osobowych;</w:t>
      </w:r>
    </w:p>
    <w:p w14:paraId="08084621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c)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prawo do usunięcia danych – przysługuje w ramach przesłanek i na warunkach określonych w art. 17 RODO, </w:t>
      </w:r>
    </w:p>
    <w:p w14:paraId="40771CC1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d)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prawo ograniczenia przetwarzania – przysługuje w ramach przesłanek i na warunkach określonych w art. 18 RODO, </w:t>
      </w:r>
    </w:p>
    <w:p w14:paraId="3496FDDE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e)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prawo do przenoszenia danych osobowych – przysługuje w ramach przesłanek i na warunkach określonych w art. 20 RODO, </w:t>
      </w:r>
    </w:p>
    <w:p w14:paraId="1F95FAC1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f)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prawo wniesienia sprzeciwu wobec przetwarzania – przysługuje w ramach przesłanek i na warunkach określonych w art. 21 RODO, tj. w przypadku gdy:</w:t>
      </w:r>
    </w:p>
    <w:p w14:paraId="57C16E11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•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2A8659B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•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14EC693" w14:textId="77777777" w:rsidR="004D0CC3" w:rsidRPr="00E76F7C" w:rsidRDefault="004D0CC3" w:rsidP="004D0CC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>g)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Pr="00E76F7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prawo wniesienia skargi do organu nadzorczego (Prezes Urzędu Ochrony Danych Osobowych), </w:t>
      </w:r>
    </w:p>
    <w:p w14:paraId="4624B205" w14:textId="77777777" w:rsidR="004D0CC3" w:rsidRPr="006B1515" w:rsidRDefault="004D0CC3" w:rsidP="004D0CC3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eastAsia="Times New Roman" w:hAnsi="Times New Roman"/>
          <w:iCs/>
          <w:sz w:val="18"/>
          <w:szCs w:val="18"/>
          <w:lang w:eastAsia="pl-PL"/>
        </w:rPr>
        <w:t>h) 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p w14:paraId="08CE41A3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/>
        <w:jc w:val="both"/>
        <w:rPr>
          <w:sz w:val="19"/>
          <w:szCs w:val="19"/>
        </w:rPr>
      </w:pPr>
      <w:r w:rsidRPr="006B1515">
        <w:rPr>
          <w:sz w:val="19"/>
          <w:szCs w:val="19"/>
        </w:rPr>
        <w:lastRenderedPageBreak/>
        <w:t>Podanie swoich danych osobowych jest niezbędne do wzięcia udziału w wyborach do Komisji Wyborczej i realizacji jej zadań.</w:t>
      </w:r>
    </w:p>
    <w:p w14:paraId="6BB8C4A8" w14:textId="77777777" w:rsidR="004D0CC3" w:rsidRPr="006B1515" w:rsidRDefault="004D0CC3" w:rsidP="004D0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B1515">
        <w:rPr>
          <w:rFonts w:ascii="Times New Roman" w:hAnsi="Times New Roman"/>
          <w:sz w:val="19"/>
          <w:szCs w:val="19"/>
        </w:rPr>
        <w:t>Dane pozyskano od zgłaszającego podmiotu lub bezpośrednio od kandydata</w:t>
      </w:r>
    </w:p>
    <w:p w14:paraId="2A5D54F2" w14:textId="77777777" w:rsidR="004D0CC3" w:rsidRPr="00676D08" w:rsidRDefault="004D0CC3" w:rsidP="004D0C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90A1C0" w14:textId="77777777" w:rsidR="004D0CC3" w:rsidRPr="00676D08" w:rsidRDefault="004D0CC3" w:rsidP="004D0CC3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76D08">
        <w:rPr>
          <w:rFonts w:ascii="Times New Roman" w:hAnsi="Times New Roman"/>
          <w:sz w:val="20"/>
          <w:szCs w:val="20"/>
        </w:rPr>
        <w:t>………………………………..</w:t>
      </w:r>
    </w:p>
    <w:p w14:paraId="1C9A3ACA" w14:textId="77777777" w:rsidR="004D0CC3" w:rsidRDefault="004D0CC3" w:rsidP="004D0C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D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676D08">
        <w:rPr>
          <w:rFonts w:ascii="Times New Roman" w:hAnsi="Times New Roman"/>
          <w:sz w:val="20"/>
          <w:szCs w:val="20"/>
        </w:rPr>
        <w:t>(podpis)</w:t>
      </w:r>
    </w:p>
    <w:p w14:paraId="63CE0A68" w14:textId="77777777" w:rsidR="004D0CC3" w:rsidRDefault="004D0CC3" w:rsidP="004D0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EF8933" w14:textId="46EABCDE" w:rsidR="004D0CC3" w:rsidRPr="00881C47" w:rsidRDefault="004D0CC3" w:rsidP="00881C4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4D0CC3" w:rsidRPr="0088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65BE3"/>
    <w:multiLevelType w:val="hybridMultilevel"/>
    <w:tmpl w:val="B89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6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3"/>
    <w:rsid w:val="003B6B7E"/>
    <w:rsid w:val="004D0CC3"/>
    <w:rsid w:val="00881C47"/>
    <w:rsid w:val="00A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1D0"/>
  <w15:chartTrackingRefBased/>
  <w15:docId w15:val="{9F97F518-6526-4793-8AD8-9293939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CC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0C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ketrzyn.pl" TargetMode="External"/><Relationship Id="rId5" Type="http://schemas.openxmlformats.org/officeDocument/2006/relationships/hyperlink" Target="mailto:iod@miasto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2</cp:revision>
  <dcterms:created xsi:type="dcterms:W3CDTF">2024-09-18T07:10:00Z</dcterms:created>
  <dcterms:modified xsi:type="dcterms:W3CDTF">2024-09-18T10:57:00Z</dcterms:modified>
</cp:coreProperties>
</file>